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F4" w:rsidRDefault="00DC17F4" w:rsidP="00DC17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Рабочая программа по учебному предмету «География» для 8-9 классов </w:t>
      </w:r>
      <w:r w:rsidR="00196A27">
        <w:rPr>
          <w:rFonts w:ascii="Times New Roman" w:hAnsi="Times New Roman"/>
          <w:b/>
          <w:bCs/>
          <w:sz w:val="36"/>
          <w:szCs w:val="36"/>
        </w:rPr>
        <w:t>(</w:t>
      </w:r>
      <w:r>
        <w:rPr>
          <w:rFonts w:ascii="Times New Roman" w:hAnsi="Times New Roman"/>
          <w:b/>
          <w:bCs/>
          <w:sz w:val="36"/>
          <w:szCs w:val="36"/>
        </w:rPr>
        <w:t>ФК ГОС</w:t>
      </w:r>
      <w:r w:rsidR="00196A27">
        <w:rPr>
          <w:rFonts w:ascii="Times New Roman" w:hAnsi="Times New Roman"/>
          <w:b/>
          <w:bCs/>
          <w:sz w:val="36"/>
          <w:szCs w:val="36"/>
        </w:rPr>
        <w:t>)</w:t>
      </w:r>
    </w:p>
    <w:p w:rsidR="00DC17F4" w:rsidRDefault="00DC17F4" w:rsidP="00162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373" w:rsidRDefault="0016281F" w:rsidP="00162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1F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8-9 классы</w:t>
      </w:r>
    </w:p>
    <w:p w:rsidR="0016281F" w:rsidRPr="009D246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7F4">
        <w:rPr>
          <w:rFonts w:ascii="Times New Roman" w:hAnsi="Times New Roman"/>
          <w:b/>
          <w:bCs/>
          <w:sz w:val="28"/>
          <w:szCs w:val="28"/>
        </w:rPr>
        <w:t xml:space="preserve">8 </w:t>
      </w:r>
      <w:r w:rsidRPr="009D2469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16281F" w:rsidRPr="00C74909" w:rsidRDefault="0016281F" w:rsidP="0016281F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осознание роли географии в</w:t>
      </w:r>
      <w:r w:rsidRPr="00C7490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74909">
        <w:rPr>
          <w:rFonts w:ascii="Times New Roman" w:hAnsi="Times New Roman"/>
          <w:sz w:val="24"/>
          <w:szCs w:val="24"/>
          <w:u w:val="single"/>
        </w:rPr>
        <w:t>познании окружающего мира: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объяснять роль географической науки в решении проблем гармоничного </w:t>
      </w:r>
      <w:proofErr w:type="spellStart"/>
      <w:r w:rsidRPr="00C74909">
        <w:rPr>
          <w:rFonts w:ascii="Times New Roman" w:hAnsi="Times New Roman"/>
          <w:sz w:val="24"/>
          <w:szCs w:val="24"/>
        </w:rPr>
        <w:t>социоприродного</w:t>
      </w:r>
      <w:proofErr w:type="spellEnd"/>
      <w:r w:rsidRPr="00C74909">
        <w:rPr>
          <w:rFonts w:ascii="Times New Roman" w:hAnsi="Times New Roman"/>
          <w:sz w:val="24"/>
          <w:szCs w:val="24"/>
        </w:rPr>
        <w:t xml:space="preserve"> развития.</w:t>
      </w:r>
    </w:p>
    <w:p w:rsidR="0016281F" w:rsidRPr="00C74909" w:rsidRDefault="0016281F" w:rsidP="0016281F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 xml:space="preserve">освоение системы географических знаний о природе, населении, хозяйстве </w:t>
      </w:r>
      <w:r w:rsidR="00A26EE4">
        <w:rPr>
          <w:rFonts w:ascii="Times New Roman" w:hAnsi="Times New Roman"/>
          <w:sz w:val="24"/>
          <w:szCs w:val="24"/>
          <w:u w:val="single"/>
        </w:rPr>
        <w:t>России</w:t>
      </w:r>
      <w:r w:rsidRPr="00C74909">
        <w:rPr>
          <w:rFonts w:ascii="Times New Roman" w:hAnsi="Times New Roman"/>
          <w:sz w:val="24"/>
          <w:szCs w:val="24"/>
          <w:u w:val="single"/>
        </w:rPr>
        <w:t>: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выявлять зависимость размещения населения и его хозяйственной деятельности от природных условий территории;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причины и следствия геоэкологических проблем;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приводить примеры закономерностей размещения населения, городов;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16281F" w:rsidRPr="00C74909" w:rsidRDefault="0016281F" w:rsidP="0016281F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географических умений: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анализировать и объяснять сущность географических процессов и явлений;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прогнозировать изменения: в природе, в численности и составе населения;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составлять рекомендации по решению географических проблем.</w:t>
      </w:r>
    </w:p>
    <w:p w:rsidR="0016281F" w:rsidRPr="00C74909" w:rsidRDefault="0016281F" w:rsidP="0016281F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по картам местоположение географических объектов.</w:t>
      </w:r>
    </w:p>
    <w:p w:rsidR="0016281F" w:rsidRPr="00C74909" w:rsidRDefault="0016281F" w:rsidP="0016281F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формулировать своё отношение к культурному и природному наследию;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16281F" w:rsidRPr="009D246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2469">
        <w:rPr>
          <w:rFonts w:ascii="Times New Roman" w:hAnsi="Times New Roman"/>
          <w:b/>
          <w:bCs/>
          <w:sz w:val="28"/>
          <w:szCs w:val="28"/>
          <w:lang w:val="en-US"/>
        </w:rPr>
        <w:t xml:space="preserve">9 </w:t>
      </w:r>
      <w:r w:rsidRPr="009D2469">
        <w:rPr>
          <w:rFonts w:ascii="Times New Roman" w:hAnsi="Times New Roman"/>
          <w:b/>
          <w:bCs/>
          <w:sz w:val="28"/>
          <w:szCs w:val="28"/>
        </w:rPr>
        <w:t>класс</w:t>
      </w:r>
    </w:p>
    <w:p w:rsidR="0016281F" w:rsidRPr="00C74909" w:rsidRDefault="0016281F" w:rsidP="0016281F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осознание роли географии в</w:t>
      </w:r>
      <w:r w:rsidRPr="00C7490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74909">
        <w:rPr>
          <w:rFonts w:ascii="Times New Roman" w:hAnsi="Times New Roman"/>
          <w:sz w:val="24"/>
          <w:szCs w:val="24"/>
          <w:u w:val="single"/>
        </w:rPr>
        <w:t>познании окружающего мира: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сущность происходящих в России социально-экономических преобразований;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аргументировать необходимость перехода на модель устойчивого развития;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объяснять типичные черты и специфику природно-хозяйственных систем и географических районов.</w:t>
      </w:r>
    </w:p>
    <w:p w:rsidR="0016281F" w:rsidRPr="00C74909" w:rsidRDefault="0016281F" w:rsidP="0016281F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освоение системы географических знаний о природе, населении, хозяйстве мира</w:t>
      </w:r>
      <w:r w:rsidR="00A26EE4">
        <w:rPr>
          <w:rFonts w:ascii="Times New Roman" w:hAnsi="Times New Roman"/>
          <w:sz w:val="24"/>
          <w:szCs w:val="24"/>
          <w:u w:val="single"/>
        </w:rPr>
        <w:t xml:space="preserve"> и России</w:t>
      </w:r>
      <w:r w:rsidRPr="00C74909">
        <w:rPr>
          <w:rFonts w:ascii="Times New Roman" w:hAnsi="Times New Roman"/>
          <w:sz w:val="24"/>
          <w:szCs w:val="24"/>
          <w:u w:val="single"/>
        </w:rPr>
        <w:t>: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причины и следствия геоэкологических проблем;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приводить примеры закономерностей размещения отраслей, центров производства;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оценивать особенности развития экономики по отраслям и районам, роль России в мире.</w:t>
      </w:r>
    </w:p>
    <w:p w:rsidR="0016281F" w:rsidRPr="00C74909" w:rsidRDefault="0016281F" w:rsidP="0016281F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lastRenderedPageBreak/>
        <w:t>использование географических умений: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прогнозировать особенности развития географических систем;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прогнозировать изменения в географии деятельности;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16281F" w:rsidRPr="00C74909" w:rsidRDefault="0016281F" w:rsidP="0016281F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использование карт как моделей: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определять по картам местоположение географических объектов.</w:t>
      </w:r>
    </w:p>
    <w:p w:rsidR="0016281F" w:rsidRPr="00C74909" w:rsidRDefault="0016281F" w:rsidP="0016281F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74909">
        <w:rPr>
          <w:rFonts w:ascii="Times New Roman" w:hAnsi="Times New Roman"/>
          <w:sz w:val="24"/>
          <w:szCs w:val="24"/>
          <w:u w:val="single"/>
        </w:rPr>
        <w:t>понимание смысла собственной действительности: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>- формулировать своё отношение к культурному и природному наследию;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z w:val="24"/>
          <w:szCs w:val="24"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16281F" w:rsidRPr="00C74909" w:rsidRDefault="0016281F" w:rsidP="001628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281F" w:rsidRDefault="0016281F" w:rsidP="00162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26729">
        <w:rPr>
          <w:rFonts w:ascii="Times New Roman" w:hAnsi="Times New Roman" w:cs="Times New Roman"/>
          <w:b/>
          <w:sz w:val="28"/>
          <w:szCs w:val="28"/>
        </w:rPr>
        <w:t xml:space="preserve"> программы 8 класс, 68ч (2ч/</w:t>
      </w:r>
      <w:proofErr w:type="spellStart"/>
      <w:r w:rsidR="00B2672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2672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3867" w:type="dxa"/>
        <w:jc w:val="center"/>
        <w:tblInd w:w="-3991" w:type="dxa"/>
        <w:tblLayout w:type="fixed"/>
        <w:tblLook w:val="01E0"/>
      </w:tblPr>
      <w:tblGrid>
        <w:gridCol w:w="13867"/>
      </w:tblGrid>
      <w:tr w:rsidR="0016281F" w:rsidRPr="0016281F" w:rsidTr="0095165D">
        <w:trPr>
          <w:jc w:val="center"/>
        </w:trPr>
        <w:tc>
          <w:tcPr>
            <w:tcW w:w="13867" w:type="dxa"/>
          </w:tcPr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16281F" w:rsidRPr="0016281F" w:rsidTr="0095165D">
        <w:trPr>
          <w:trHeight w:val="435"/>
          <w:jc w:val="center"/>
        </w:trPr>
        <w:tc>
          <w:tcPr>
            <w:tcW w:w="13867" w:type="dxa"/>
          </w:tcPr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(1ч)</w:t>
            </w:r>
          </w:p>
        </w:tc>
      </w:tr>
      <w:tr w:rsidR="0016281F" w:rsidRPr="0016281F" w:rsidTr="0095165D">
        <w:trPr>
          <w:trHeight w:val="851"/>
          <w:jc w:val="center"/>
        </w:trPr>
        <w:tc>
          <w:tcPr>
            <w:tcW w:w="13867" w:type="dxa"/>
          </w:tcPr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Пространства России</w:t>
            </w: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(5ч)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карте мира. Границы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на карте часовых поясов.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территории России. Географическое изучение территории России.</w:t>
            </w:r>
          </w:p>
        </w:tc>
      </w:tr>
      <w:tr w:rsidR="0016281F" w:rsidRPr="0016281F" w:rsidTr="0095165D">
        <w:trPr>
          <w:trHeight w:val="880"/>
          <w:jc w:val="center"/>
        </w:trPr>
        <w:tc>
          <w:tcPr>
            <w:tcW w:w="13867" w:type="dxa"/>
          </w:tcPr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2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Природа и человек.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(4ч)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Рельеф и недра России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земной коры (литосферы) на территории России. Особенности рельефа России. Современное развитие рельефа. Использование недр.</w:t>
            </w:r>
          </w:p>
        </w:tc>
      </w:tr>
      <w:tr w:rsidR="0016281F" w:rsidRPr="0016281F" w:rsidTr="0095165D">
        <w:trPr>
          <w:jc w:val="center"/>
        </w:trPr>
        <w:tc>
          <w:tcPr>
            <w:tcW w:w="13867" w:type="dxa"/>
          </w:tcPr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 Климат.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(6ч)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климата России. Закономерности циркуляции воздушных масс. Распределение температур и осадков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климата нашей страны. Климат и человек. Контрольная работа.</w:t>
            </w:r>
          </w:p>
        </w:tc>
      </w:tr>
      <w:tr w:rsidR="0016281F" w:rsidRPr="0016281F" w:rsidTr="0095165D">
        <w:trPr>
          <w:jc w:val="center"/>
        </w:trPr>
        <w:tc>
          <w:tcPr>
            <w:tcW w:w="13867" w:type="dxa"/>
          </w:tcPr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Богатство внутренних вод России.(3ч)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Реки. Озёра, подземные воды, болота, многолетняя мерзлота и ледники. Человек и вода.</w:t>
            </w:r>
          </w:p>
        </w:tc>
      </w:tr>
      <w:tr w:rsidR="0016281F" w:rsidRPr="0016281F" w:rsidTr="0095165D">
        <w:trPr>
          <w:jc w:val="center"/>
        </w:trPr>
        <w:tc>
          <w:tcPr>
            <w:tcW w:w="13867" w:type="dxa"/>
          </w:tcPr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Почвы – национальное достояние страны.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(4ч)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– «особое природное тело». География почв России. Почвы и урожай. Рациональное использование и охрана почв.</w:t>
            </w:r>
          </w:p>
        </w:tc>
      </w:tr>
      <w:tr w:rsidR="0016281F" w:rsidRPr="0016281F" w:rsidTr="0095165D">
        <w:trPr>
          <w:jc w:val="center"/>
        </w:trPr>
        <w:tc>
          <w:tcPr>
            <w:tcW w:w="13867" w:type="dxa"/>
          </w:tcPr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Живая природа.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(5ч)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богатства страны. География лесов России. Лес и окружающая среда. Безлесные пространства России – луга, тундра и степи. Болота. Животный мир.</w:t>
            </w:r>
          </w:p>
        </w:tc>
      </w:tr>
      <w:tr w:rsidR="0016281F" w:rsidRPr="0016281F" w:rsidTr="0095165D">
        <w:trPr>
          <w:jc w:val="center"/>
        </w:trPr>
        <w:tc>
          <w:tcPr>
            <w:tcW w:w="13867" w:type="dxa"/>
          </w:tcPr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6. В природе всё взаимосвязано.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(5ч)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природном территориальном комплексе (ПКТ) Свойства природных территориальных комплексов (ПТК)</w:t>
            </w:r>
          </w:p>
        </w:tc>
      </w:tr>
      <w:tr w:rsidR="0016281F" w:rsidRPr="0016281F" w:rsidTr="0095165D">
        <w:trPr>
          <w:jc w:val="center"/>
        </w:trPr>
        <w:tc>
          <w:tcPr>
            <w:tcW w:w="13867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ландшафте. Обобщение знаний по изученным темам раздела «Природа и человек» Контрольная работа</w:t>
            </w:r>
          </w:p>
        </w:tc>
      </w:tr>
      <w:tr w:rsidR="0016281F" w:rsidRPr="0016281F" w:rsidTr="0095165D">
        <w:trPr>
          <w:jc w:val="center"/>
        </w:trPr>
        <w:tc>
          <w:tcPr>
            <w:tcW w:w="13867" w:type="dxa"/>
          </w:tcPr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7.Природно – хозяйственные зоны.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(8ч)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  природных зонах. Безмолвная Арктика и чуткая субарктика. Чуткая субарктика. Таёжная зона.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смешанных широколиственно лесов. Лесостепи и степи. Полупустыни, пустыни, субтропики.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Многоэтажность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гор. Человек и горы.</w:t>
            </w:r>
          </w:p>
        </w:tc>
      </w:tr>
      <w:tr w:rsidR="0016281F" w:rsidRPr="0016281F" w:rsidTr="0095165D">
        <w:trPr>
          <w:jc w:val="center"/>
        </w:trPr>
        <w:tc>
          <w:tcPr>
            <w:tcW w:w="13867" w:type="dxa"/>
          </w:tcPr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Природопользование и охрана природы.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(3ч)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рационального использования природных ресурсов. Охрана природы и охраняемые территории. Обобщение и коррекция знаний по темам «Природно-хозяйственные зоны» и «Природопользование и охрана природы».</w:t>
            </w:r>
          </w:p>
        </w:tc>
      </w:tr>
      <w:tr w:rsidR="0016281F" w:rsidRPr="0016281F" w:rsidTr="0095165D">
        <w:trPr>
          <w:jc w:val="center"/>
        </w:trPr>
        <w:tc>
          <w:tcPr>
            <w:tcW w:w="13867" w:type="dxa"/>
          </w:tcPr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3.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Население России.</w:t>
            </w:r>
            <w:r w:rsidRPr="004513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(13ч)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населения. Изменение численности населения России. Миграции населения. Половозрастной состав населения. Территориальная подвижность населения. География рынка труда. Этнический состав населения. Этническая мозаика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 России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Плотность населения. Расселение и урбанизация. Города России. Сельская Россия. Контрольная работа «Население России».</w:t>
            </w:r>
          </w:p>
        </w:tc>
      </w:tr>
      <w:tr w:rsidR="0016281F" w:rsidRPr="0016281F" w:rsidTr="0095165D">
        <w:trPr>
          <w:jc w:val="center"/>
        </w:trPr>
        <w:tc>
          <w:tcPr>
            <w:tcW w:w="13867" w:type="dxa"/>
          </w:tcPr>
          <w:p w:rsidR="0016281F" w:rsidRPr="0016281F" w:rsidRDefault="0016281F" w:rsidP="00460A13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4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Тверская область.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 Тверской области.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51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  <w:p w:rsidR="0016281F" w:rsidRPr="0016281F" w:rsidRDefault="0016281F" w:rsidP="0046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Тверской области. Природа Тверской области. Экологическая ситуация в области. Практикум по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онтурной карте Тверской области.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81F" w:rsidRPr="0016281F" w:rsidTr="0095165D">
        <w:trPr>
          <w:jc w:val="center"/>
        </w:trPr>
        <w:tc>
          <w:tcPr>
            <w:tcW w:w="13867" w:type="dxa"/>
          </w:tcPr>
          <w:p w:rsidR="0016281F" w:rsidRPr="0016281F" w:rsidRDefault="0016281F" w:rsidP="00451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</w:t>
            </w:r>
            <w:r w:rsidR="00451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</w:tbl>
    <w:p w:rsidR="00B26729" w:rsidRDefault="00B26729" w:rsidP="0016281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81F" w:rsidRPr="0016281F" w:rsidRDefault="00B25965" w:rsidP="0016281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</w:t>
      </w:r>
      <w:r w:rsidR="0016281F" w:rsidRPr="0016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уроков географии</w:t>
      </w:r>
      <w:r w:rsidR="00B2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класс</w:t>
      </w:r>
    </w:p>
    <w:tbl>
      <w:tblPr>
        <w:tblW w:w="14700" w:type="dxa"/>
        <w:jc w:val="center"/>
        <w:tblInd w:w="-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"/>
        <w:gridCol w:w="2826"/>
        <w:gridCol w:w="7796"/>
        <w:gridCol w:w="3174"/>
      </w:tblGrid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Терминология урока</w:t>
            </w:r>
          </w:p>
        </w:tc>
      </w:tr>
      <w:tr w:rsidR="0016281F" w:rsidRPr="0016281F" w:rsidTr="00B26729">
        <w:trPr>
          <w:trHeight w:val="1152"/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ind w:right="-7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1.Введение.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как один из способов познания мира, «изучение искусства жить».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Географизация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жизни человека.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trHeight w:val="1836"/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Пространства России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2.Россия на карте мира.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России в населении и территории мира. Влияние географического положения на особенности природы страны. Районы страны.</w:t>
            </w:r>
          </w:p>
          <w:p w:rsidR="0016281F" w:rsidRPr="0016281F" w:rsidRDefault="0016281F" w:rsidP="0016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абота: Сравнение географического положения России и Канады.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территория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воды</w:t>
            </w:r>
          </w:p>
        </w:tc>
      </w:tr>
      <w:tr w:rsidR="0016281F" w:rsidRPr="0016281F" w:rsidTr="00B26729">
        <w:trPr>
          <w:trHeight w:val="2156"/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3.Границы России.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и сухопутные границы. Изменение их значения времени. «Проницаемость границ». Граница разъединяет или объединяет?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абота: Обозначение на контурных картах пограничных государств.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trHeight w:val="942"/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4.Россия на карте часовых поясов.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России на карте часовых поясов.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работа: Решение задач на определение поясного времени.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Поясное, декретное, летнее, зимнее время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перемены дат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trHeight w:val="1114"/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5.Формирование территории России.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освоения и присоединения новых земель, формирование территории России в разных направлениях и на разных этапах. Современная территория РФ.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trHeight w:val="1257"/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6.Географическое изучение территории России.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географического изучения территории России: открытие, освоение земель, составление географических карт, описание, выявление географических закономерностей, преобразование территории.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trHeight w:val="880"/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2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Природа и человек.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Рельеф и недра России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Строение земной коры (литосферы) на территории России.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территории России. Зависимость рельефа страны от геологической истории и тектонической структуры. Влияние рельефа на природу и жизнь людей.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и относительный возраст горных пород 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Геохронологическая шкала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Платформа, плита/, щит.</w:t>
            </w:r>
          </w:p>
        </w:tc>
      </w:tr>
      <w:tr w:rsidR="0016281F" w:rsidRPr="0016281F" w:rsidTr="00B26729">
        <w:trPr>
          <w:trHeight w:val="1180"/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Особенности рельефа России.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рельефа России – разнообразие условий жизни.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абота: Сравнительная характеристика горной и равнинной территории с выявлением возможного влияния рельефа на жизнь и хозяйственную деятельность люде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Восточно-Европейская равнина и Кавказ).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Нагорье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Современное развитие рельефа.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рельефе под влиянием внутренних и внешних сил. Особая роль оледенения и текущих вод. Влияние деятельности человека на изменения в рельефе.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Неотектонические движения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Покровное оледенение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Использование недр.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размещения месторождений полезных ископаемых, их роль в хозяйственной деятельности. Место России в мире по запасам и добыче некоторых ископаемых;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исчерпаемость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минеральных ресурсов.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Месторождение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разработка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добыча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Исчерпаемые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ресурсы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 Климат.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11.Общая характеристика климата России.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климата на жизнь людей. Влияние географического положения и рельефа территории на количество и распределение получаемого ею тепла. Россия – холодная страна.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радиация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Подстилающая поверхность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12.Закономерности циркуляции воздушных масс.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 климатических и погонных условий России под влиянием потоков воздуха с океанов. Влияние размеров территории России на разнообразие климата.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Атмосферный фронт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Циклон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Антициклон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13.Распределение температур и осадков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распределения температур и осадков по территории России. Самые жаркие и холодные районы.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Континентальность климата.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14.Типы климата нашей страны.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климатических поясов и областей России. Пр. работа: Характеристика климатических поясов и областей с точки зрения условий жизни и хозяйственной деятельности людей.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</w:t>
            </w:r>
          </w:p>
        </w:tc>
      </w:tr>
      <w:tr w:rsidR="0016281F" w:rsidRPr="0016281F" w:rsidTr="00B26729">
        <w:trPr>
          <w:trHeight w:val="1213"/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15.Климат и человек.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климата на жизнь и хозяйственную деятельность людей. Агроклиматические условия. Значение прогнозирования погоды.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увлажнения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Агроклиматические ресурсы.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климата.</w:t>
            </w:r>
          </w:p>
        </w:tc>
      </w:tr>
      <w:tr w:rsidR="0016281F" w:rsidRPr="0016281F" w:rsidTr="00B26729">
        <w:trPr>
          <w:trHeight w:val="487"/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16.Контрольная работа.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Богатство внутренних вод России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17.Реки.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Обилие рек – характерная особенность России. Река – сложное природное образование. Изучение основных характеристик реки – 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важнейшее условие правильного использования её людьми.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Уклон и падение реки, расход воды и годовой сток, 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твёрдый сток, эстуарий.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18.Озёра, подземные воды, болота, многолетняя мерзлота и ледники.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Озёра, подземные воды, ледники – важные источники пресной воды. Многолетняя мерзлота – влияние сурового климата прошлого на условия жизни и деятельности современного человека.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Многолетняя мерзлота.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19.Человек и вода.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озёра – каркас расселения людей. Водные пути. Гидротехнические сооружени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плюсы и минусы. Экологические последствия хозяйственного использования вод суши. 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работа: Сравнительная характеристика обеспеченности водными ресурсами отдельных территорий.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Почвы – национальное достояние страны.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20.Почвы – «особое природное тело».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почв для становления человеческого общества. Земельные ресурсы, земельный фонд России. Почвы –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биокосное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образование. Летопись и память природы.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Почвы, земельные ресурсы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Почвенный профиль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Почвенный горизонт.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21.География почв России.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типов почв. Их основные характеристики. Закономерности размещения. 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работа: Характеристика почв своей местности, анализ факторов почвообразования.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почв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Зональное размещение почв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22.Почвы и урожай.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Плодородие – главное свойство почв. Зависимость плодородия от механического состава и структуры почв. Агротехнические мероприятия как условия сохранения и повышения плодородия.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Агротехнические мероприятия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23.Рациональное использование и охрана почв.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почв под воздействием хозяйственной деятельности людей. Истощение, загрязнение, разрушение почв. Мелиорация земель, виды мелиорации.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Живая природа.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24.Лесные богатства страны. География лесов России.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растительного мира России – условие жизни и деятельности людей. Лесное сообщество. Лесные территории России. Типы лесов.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лесов.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25.Лес и окружающая среда.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леса в природе. Почвозащитное,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водоохранное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санитарное, рекреационное значение лесов.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Лесоибыточные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лесодифицитные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ресурсы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26.Безлесные пространства России – луга, тундра и степи.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лугов, тундры и степей как растительных сообществ. Типы лугов, тундры, степей. Значение их в природе. Размещение и использование безлесных пространств человеком.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Пойменные, суходольные, низинные луга.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27.Болота.    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образования болот. Болота низменные и верховые. Районы распространения болот. Значение болот в природе и хозяйственной деятельности.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Низинное и верховое болото.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28.Животный мир.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животного мира к разнообразным условиям обитания. Значение животных в природе и жизни человека. Размещение животных по закону широтной зональности.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В природе всё взаимосвязано.</w:t>
            </w:r>
          </w:p>
          <w:p w:rsidR="0016281F" w:rsidRPr="0016281F" w:rsidRDefault="0016281F" w:rsidP="0016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29.Понятие о природном территориальном комплексе (ПКТ)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Закономерная связь между всеми компонентами природы. Человек –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неотъемленная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ПТК. Зональность и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азональность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России. Особенность ПТК различных рангов.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Широтная зональность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30.Свойства природных территориальных комплексов (ПТК)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в ПТК основных свойств географической оболочки – целостности, ритмичности, устойчивости – их влияние на хозяйственную деятельность человека.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ПТК.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31.Человек в ландшафте.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природных комплексов на жизнь людей и их хозяйственную деятельность. Антропогенные природные комплексы – сельскохозяйственные, промышленные, лесохозяйственные, культурные ландшафты.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Антропогенный ландшафт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антропогенный ландшафт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32.Обобщение знаний по изученным темам раздела «Природа и человек»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важные отличительные особенности природы страны, оказывающее влияние на жизнь и хозяйственную деятельность людей: огромные размеры территории, зональность природных условий, разнообразие природных территориальных комплексов.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33.Контрольная работа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7.Природно – хозяйственные зоны.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34.Учение о  природных зонах.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Зональность 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сеобщий закон природы и главная особенность природы России. Природные зоны Росси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 для жизни и хозяйственной деятельности людей. Длительное воздействие людей 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ревращение природных зон в природно-хозяйственные.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Зональность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хозяйственные зоны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35.Безмолвная Арктика и чуткая субарктика.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Арктика, тундра и лесотундра – северная полоса России. Многолетняя мерзлота. Полярные дни и ночи, хрупкое равновесие природы.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Редкоочаговое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расселение. Устойчивая система природа – человек при традиционном хозяйстве. Экологические проблемы.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Редкоочаговое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расселение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Чуткая субарктика.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большая, древняя и снежная зона России. Густая сеть рек, луговые массивы. Молочное и мясо – молочное скотоводство. Традиционные занятия населения. Промышленное освоение тайги. Очаговое расселение.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Очаговое расселение.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Таёжная зона.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.Зона смешанных широколиственно лесов.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Природная зона, наиболее преобразованная деятельностью человека. 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Выборочное земледельческое освоение. Густая сеть сельских и городских поселений. Смешанные леса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Европейской равнины – разнообразие ландшафтов. Муссонные леса Дальнего Востока – смешение растений севера и юга.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Антропогенно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природная 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земледельческое освоение.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38.Лесостепи и степи.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ландшафты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лесостепей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степей. Заповедные степи. Суховеи, резкий недостаток влаги, речная сеть, овраги и балки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 почв – чернозём. Развитое животноводство.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степного земледельческого освоения.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39.Полупустыни, пустыни, субтропики.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Граница между степями и полупустыней 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 природной и хозяйственной деятельности людей. Очаговое расселение. Животноводство. Полевое земледелие. Опустынивание.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Волго-Ахтубинский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оазис. 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Субтропики-противоположность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зоне пустынь. Преобладание антропогенных ландшафтов.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Экстенсивное животноводство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Оазисное земледелие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Многоэтажность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гор.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 поясность природных условий, зависимость их от географического положения и высоты гор. Перепады температур, горные ветры. Трудность освоения людьми.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Ветры – фены, бора.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41.Человек и горы.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– колыбель человечества, центры видообразования культурных растений и домашних животных. Особенности расселения. Опасные природные явления.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 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Лавины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trHeight w:val="2014"/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Природопользование и охрана природы.</w:t>
            </w:r>
          </w:p>
          <w:p w:rsidR="0016281F" w:rsidRPr="0016281F" w:rsidRDefault="0016281F" w:rsidP="00B2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42.Основные принципы рационального использования природных ресурсов. 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Природная среда, природные ресурсы, рациональное природопользование. Качество природной среды.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Исчерпаемые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неисчерпаемые ресурсы, особенности их использования и охраны.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среда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Исчерпаемые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неисчерпаемые ресурсы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Рекреационные и эстетические ресурсы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trHeight w:val="1224"/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43.Охрана природы и охраняемые территории.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 при современных масштабах хозяйственной деятельности. Основные принципы охраны природы. Виды охраняемой территории.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парк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Биосферный заповедник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Заказник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Обобщение и коррекция знаний по темам «Природно-хозяйственные зоны» и «Природопользование и 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природы».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Сущность важнейших принципов охраны природы.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3.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Население России.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45.Численность населения.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и её измерение в историческом времени. Представление о естественном движении и демографических кризисах.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работа: Чтение и анализ графиков изменения численности и естественного движения населения России.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движение населения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Демографический кризис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46.Изменение численности населения России.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и современный типы воспроизводства населения, их главные отличия.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и современный типы воспроизводства населения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Миграции населения.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направления миграций в разные периоды истории страны. Влияние миграций на заселение, характер и поведение людей.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Миграции, внутренние и внешние миграции, причины миграций, главные направления миграционных потоков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Половозрастной состав населения.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населения по полу и возрасту. Влияние образа жизни и других факторов на продолжительность жизни. Половозрастная пирамида.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Половозрастная пирамида как вид диаграммы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49.Территориальная подвижность населения.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терминов «миграция» и «территориальная подвижность». 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подвижность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50.География рынка труда.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связь поколений. Трудовые ресурсы и их роль в создании национального богатства страны. Качество трудовых ресурсов. Рынок труда.</w:t>
            </w:r>
          </w:p>
        </w:tc>
        <w:tc>
          <w:tcPr>
            <w:tcW w:w="3174" w:type="dxa"/>
          </w:tcPr>
          <w:p w:rsidR="0016281F" w:rsidRPr="0016281F" w:rsidRDefault="0016281F" w:rsidP="00B2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ресурсы</w:t>
            </w:r>
            <w:r w:rsidR="00B2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трудовых ресурсов</w:t>
            </w:r>
            <w:r w:rsidR="00B2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</w:t>
            </w:r>
            <w:proofErr w:type="gramStart"/>
            <w:r w:rsidR="00B26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 активное население.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51.Этнический состав населения. Этническая мозаика России.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об этническом составе населения. Отличительные признаки этноса. Языковые семьи и группы. Этническое самосознание. Разнообразия этнического состава России. Карта народов России как источник информации. География народов и </w:t>
            </w:r>
            <w:proofErr w:type="spellStart"/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административно-территориального деления страны.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Этнический состав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Этническое самосознание Административно-территориальное деление.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52.Религии народов России.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религии в формировании Российского государства. Преобладание религии страны, связь этнического и религиозного состава населения. Влияние религии на повседневную жизнь и политику государства.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Религиозный состав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религии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53.Плотность населения.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Контрастность в плотности населения в определённых районах страны. Представление о «Ёмкости территории» и определяющих её факторах.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работа: Выделение  на контурной карте Главной полосы расселения, выявление различий в показателях плотности населения отдельных территорий страны.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территории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полоса расселения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54.Расселение и урбанизация.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соотношения численности городского и сельского населения. Разнообразие типов населённых пунктов. Понятие урбанизации, её показатели.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Урбанизация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агломерация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заселения территорий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55.Города России.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формирования сети городов во времени. Различие городов по функциям и людности.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работа: </w:t>
            </w:r>
            <w:proofErr w:type="gram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</w:t>
            </w:r>
            <w:proofErr w:type="gram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карта-города-миллионеры</w:t>
            </w:r>
            <w:proofErr w:type="spellEnd"/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объяснение особенностей их размещения на территории страны.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городов по функциям и людности.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56.Сельская Россия.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условий на особенности сельских поселений. Сельская местность как хранительница культурных и национальных традиций. Условия и образ жизни людей в различных типах поселений.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сельских поселений</w:t>
            </w: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 Контрольная работа «Население России».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4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Тверская область.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 Тверской области. </w:t>
            </w: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58.Географическое положение Тверской области.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Природа Тверской области. 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охраны и преобразования природы.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Экологическая ситуация в области.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экологических проблем.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 Практикум по контурной карте Тверской области.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карта Тверской области, географические особенности, влияющие на развитие области</w:t>
            </w: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 Повторение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Итоговый урок    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81F" w:rsidRPr="0016281F" w:rsidTr="00B26729">
        <w:trPr>
          <w:jc w:val="center"/>
        </w:trPr>
        <w:tc>
          <w:tcPr>
            <w:tcW w:w="90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282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64-68 Повторение</w:t>
            </w:r>
          </w:p>
        </w:tc>
        <w:tc>
          <w:tcPr>
            <w:tcW w:w="7796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:rsidR="0016281F" w:rsidRPr="0016281F" w:rsidRDefault="0016281F" w:rsidP="0016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81F" w:rsidRPr="0016281F" w:rsidRDefault="0016281F" w:rsidP="0016281F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81F" w:rsidRDefault="0016281F"/>
    <w:p w:rsidR="004E328C" w:rsidRDefault="004E328C"/>
    <w:p w:rsidR="004E328C" w:rsidRDefault="004E328C"/>
    <w:p w:rsidR="004E328C" w:rsidRDefault="004E328C"/>
    <w:p w:rsidR="004E328C" w:rsidRDefault="004E328C"/>
    <w:p w:rsidR="004E328C" w:rsidRDefault="004E328C"/>
    <w:p w:rsidR="004E328C" w:rsidRPr="000C6FE0" w:rsidRDefault="004E328C" w:rsidP="004E328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6FE0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программы  по географии </w:t>
      </w:r>
      <w:r w:rsidRPr="000C6FE0">
        <w:rPr>
          <w:rFonts w:ascii="Times New Roman" w:hAnsi="Times New Roman" w:cs="Times New Roman"/>
          <w:b/>
          <w:sz w:val="28"/>
          <w:szCs w:val="28"/>
        </w:rPr>
        <w:t>8 класс</w:t>
      </w:r>
      <w:r w:rsidR="000C6FE0" w:rsidRPr="000C6FE0">
        <w:rPr>
          <w:rFonts w:ascii="Times New Roman" w:hAnsi="Times New Roman" w:cs="Times New Roman"/>
          <w:b/>
          <w:sz w:val="28"/>
          <w:szCs w:val="28"/>
        </w:rPr>
        <w:t>,</w:t>
      </w:r>
      <w:r w:rsidRPr="000C6FE0">
        <w:rPr>
          <w:rFonts w:ascii="Times New Roman" w:hAnsi="Times New Roman" w:cs="Times New Roman"/>
          <w:b/>
          <w:sz w:val="28"/>
          <w:szCs w:val="28"/>
        </w:rPr>
        <w:t xml:space="preserve">  программа «Школа 2100»</w:t>
      </w:r>
      <w:r w:rsidRPr="000C6F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84"/>
        <w:tblW w:w="14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00"/>
      </w:tblGrid>
      <w:tr w:rsidR="004E328C" w:rsidRPr="004E328C" w:rsidTr="00A26EE4">
        <w:trPr>
          <w:trHeight w:val="4809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</w:tcPr>
          <w:p w:rsidR="004E328C" w:rsidRPr="004E328C" w:rsidRDefault="004E328C" w:rsidP="004E328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Введение. </w:t>
            </w:r>
            <w:r w:rsidRPr="004E32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 час)</w:t>
            </w:r>
          </w:p>
          <w:p w:rsidR="004E328C" w:rsidRPr="004E328C" w:rsidRDefault="004E328C" w:rsidP="004E328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Раздел 1. География в России: из прошлого в будущее </w:t>
            </w:r>
            <w:r w:rsidRPr="004E32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(6 часов)</w:t>
            </w:r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4E328C" w:rsidRPr="004E328C" w:rsidRDefault="004E328C" w:rsidP="004E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2. Географическое положение и пространства России</w:t>
            </w:r>
            <w:r w:rsidRPr="004E32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(4 часа)</w:t>
            </w:r>
          </w:p>
          <w:p w:rsidR="004E328C" w:rsidRPr="004E328C" w:rsidRDefault="004E328C" w:rsidP="004E3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3. «Природа – население – хозяйство» - проблема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E32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устойчивого развития </w:t>
            </w:r>
            <w:r w:rsidRPr="004E32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(5 часов)</w:t>
            </w:r>
          </w:p>
          <w:p w:rsidR="004E328C" w:rsidRPr="004E328C" w:rsidRDefault="004E328C" w:rsidP="004E3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4. Природа России </w:t>
            </w:r>
            <w:r w:rsidRPr="004E32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(16 часов)</w:t>
            </w:r>
          </w:p>
          <w:p w:rsidR="004E328C" w:rsidRPr="004E328C" w:rsidRDefault="004E328C" w:rsidP="004E328C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Раздел 5. Географические системы</w:t>
            </w:r>
            <w:r w:rsidRPr="004E32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(3 часа)</w:t>
            </w:r>
          </w:p>
          <w:p w:rsidR="004E328C" w:rsidRPr="004E328C" w:rsidRDefault="004E328C" w:rsidP="004E32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Раздел 6. Природно-хозяйственные зональные и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азональные</w:t>
            </w:r>
            <w:proofErr w:type="spellEnd"/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системы </w:t>
            </w:r>
            <w:r w:rsidRPr="004E32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(7 часов)</w:t>
            </w:r>
          </w:p>
          <w:p w:rsidR="004E328C" w:rsidRPr="004E328C" w:rsidRDefault="004E328C" w:rsidP="004E32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7. Население России: сколько нас? Какие мы?</w:t>
            </w:r>
            <w:proofErr w:type="gramStart"/>
            <w:r w:rsidRPr="004E32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E32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 часов)</w:t>
            </w:r>
          </w:p>
          <w:p w:rsidR="004E328C" w:rsidRPr="004E328C" w:rsidRDefault="004E328C" w:rsidP="004E328C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Тема «География Тверская область» </w:t>
            </w:r>
            <w:r w:rsidRPr="004E32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(8 часов)</w:t>
            </w:r>
          </w:p>
        </w:tc>
      </w:tr>
    </w:tbl>
    <w:p w:rsidR="004E328C" w:rsidRPr="004E328C" w:rsidRDefault="004E328C" w:rsidP="004E328C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28C" w:rsidRDefault="004E328C">
      <w:pPr>
        <w:rPr>
          <w:rFonts w:ascii="Times New Roman" w:hAnsi="Times New Roman" w:cs="Times New Roman"/>
          <w:sz w:val="24"/>
          <w:szCs w:val="24"/>
        </w:rPr>
      </w:pPr>
    </w:p>
    <w:p w:rsidR="004E328C" w:rsidRDefault="004E328C">
      <w:pPr>
        <w:rPr>
          <w:rFonts w:ascii="Times New Roman" w:hAnsi="Times New Roman" w:cs="Times New Roman"/>
          <w:sz w:val="24"/>
          <w:szCs w:val="24"/>
        </w:rPr>
      </w:pPr>
    </w:p>
    <w:p w:rsidR="004E328C" w:rsidRDefault="004E328C">
      <w:pPr>
        <w:rPr>
          <w:rFonts w:ascii="Times New Roman" w:hAnsi="Times New Roman" w:cs="Times New Roman"/>
          <w:sz w:val="24"/>
          <w:szCs w:val="24"/>
        </w:rPr>
      </w:pPr>
    </w:p>
    <w:p w:rsidR="004E328C" w:rsidRDefault="004E328C">
      <w:pPr>
        <w:rPr>
          <w:rFonts w:ascii="Times New Roman" w:hAnsi="Times New Roman" w:cs="Times New Roman"/>
          <w:sz w:val="24"/>
          <w:szCs w:val="24"/>
        </w:rPr>
      </w:pPr>
    </w:p>
    <w:p w:rsidR="004E328C" w:rsidRDefault="004E328C">
      <w:pPr>
        <w:rPr>
          <w:rFonts w:ascii="Times New Roman" w:hAnsi="Times New Roman" w:cs="Times New Roman"/>
          <w:sz w:val="24"/>
          <w:szCs w:val="24"/>
        </w:rPr>
      </w:pPr>
    </w:p>
    <w:p w:rsidR="004E328C" w:rsidRDefault="004E328C">
      <w:pPr>
        <w:rPr>
          <w:rFonts w:ascii="Times New Roman" w:hAnsi="Times New Roman" w:cs="Times New Roman"/>
          <w:sz w:val="24"/>
          <w:szCs w:val="24"/>
        </w:rPr>
      </w:pPr>
    </w:p>
    <w:p w:rsidR="004E328C" w:rsidRDefault="004E328C">
      <w:pPr>
        <w:rPr>
          <w:rFonts w:ascii="Times New Roman" w:hAnsi="Times New Roman" w:cs="Times New Roman"/>
          <w:sz w:val="24"/>
          <w:szCs w:val="24"/>
        </w:rPr>
      </w:pPr>
    </w:p>
    <w:p w:rsidR="004E328C" w:rsidRDefault="004E328C">
      <w:pPr>
        <w:rPr>
          <w:rFonts w:ascii="Times New Roman" w:hAnsi="Times New Roman" w:cs="Times New Roman"/>
          <w:sz w:val="24"/>
          <w:szCs w:val="24"/>
        </w:rPr>
      </w:pPr>
    </w:p>
    <w:p w:rsidR="004E328C" w:rsidRDefault="004E328C">
      <w:pPr>
        <w:rPr>
          <w:rFonts w:ascii="Times New Roman" w:hAnsi="Times New Roman" w:cs="Times New Roman"/>
          <w:sz w:val="24"/>
          <w:szCs w:val="24"/>
        </w:rPr>
      </w:pPr>
    </w:p>
    <w:p w:rsidR="004E328C" w:rsidRDefault="004E328C">
      <w:pPr>
        <w:rPr>
          <w:rFonts w:ascii="Times New Roman" w:hAnsi="Times New Roman" w:cs="Times New Roman"/>
          <w:sz w:val="24"/>
          <w:szCs w:val="24"/>
        </w:rPr>
      </w:pPr>
    </w:p>
    <w:p w:rsidR="004E328C" w:rsidRPr="0016281F" w:rsidRDefault="00B25965" w:rsidP="004E328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</w:t>
      </w:r>
      <w:r w:rsidR="004E328C" w:rsidRPr="00162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</w:t>
      </w:r>
      <w:r w:rsidR="000C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уроков географии </w:t>
      </w:r>
      <w:r w:rsidR="004E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класс, программа «Школа 2100»</w:t>
      </w:r>
    </w:p>
    <w:p w:rsidR="004E328C" w:rsidRDefault="004E32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031" w:type="dxa"/>
        <w:jc w:val="center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1843"/>
      </w:tblGrid>
      <w:tr w:rsidR="004E328C" w:rsidRPr="004E328C" w:rsidTr="00FA475D">
        <w:trPr>
          <w:jc w:val="center"/>
        </w:trPr>
        <w:tc>
          <w:tcPr>
            <w:tcW w:w="13031" w:type="dxa"/>
            <w:gridSpan w:val="2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Введение. </w:t>
            </w:r>
            <w:r w:rsidRPr="004E32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 час)</w:t>
            </w:r>
          </w:p>
        </w:tc>
      </w:tr>
      <w:tr w:rsidR="004E328C" w:rsidRPr="004E328C" w:rsidTr="00FA475D">
        <w:trPr>
          <w:trHeight w:val="288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Зачем необходимо изучать географию своей Родины</w:t>
            </w:r>
            <w:proofErr w:type="gramStart"/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4E328C" w:rsidRPr="004E328C" w:rsidTr="00FA475D">
        <w:trPr>
          <w:trHeight w:val="353"/>
          <w:jc w:val="center"/>
        </w:trPr>
        <w:tc>
          <w:tcPr>
            <w:tcW w:w="13031" w:type="dxa"/>
            <w:gridSpan w:val="2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Раздел 1. География в России: из прошлого в будущее </w:t>
            </w:r>
            <w:r w:rsidRPr="004E32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(6 часов)</w:t>
            </w:r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У истоков географической науки.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«Архитектура» современной географии.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ядро географии.</w:t>
            </w:r>
          </w:p>
        </w:tc>
      </w:tr>
      <w:tr w:rsidR="004E328C" w:rsidRPr="004E328C" w:rsidTr="00FA475D">
        <w:trPr>
          <w:trHeight w:val="320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на службе человека. Географическая культура.</w:t>
            </w:r>
          </w:p>
        </w:tc>
      </w:tr>
      <w:tr w:rsidR="004E328C" w:rsidRPr="004E328C" w:rsidTr="00FA475D">
        <w:trPr>
          <w:trHeight w:val="320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методы. Картографический метод.</w:t>
            </w:r>
          </w:p>
        </w:tc>
      </w:tr>
      <w:tr w:rsidR="004E328C" w:rsidRPr="004E328C" w:rsidTr="00FA475D">
        <w:trPr>
          <w:trHeight w:val="655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Сравнительно-географический и статистический методы. Мониторинг окружающей среды.</w:t>
            </w:r>
          </w:p>
        </w:tc>
      </w:tr>
      <w:tr w:rsidR="004E328C" w:rsidRPr="004E328C" w:rsidTr="00FA475D">
        <w:trPr>
          <w:trHeight w:val="301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4E328C" w:rsidRPr="004E328C" w:rsidRDefault="004E328C" w:rsidP="004E32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2. Географическое положение и пространства России</w:t>
            </w:r>
            <w:r w:rsidRPr="004E32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(4 часа)</w:t>
            </w:r>
          </w:p>
        </w:tc>
      </w:tr>
      <w:tr w:rsidR="004E328C" w:rsidRPr="004E328C" w:rsidTr="00FA475D">
        <w:trPr>
          <w:trHeight w:val="250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на карте мира и Евразии. 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Оценка географического положения.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Сколько раз в России встречают Новый год?</w:t>
            </w:r>
          </w:p>
        </w:tc>
      </w:tr>
      <w:tr w:rsidR="004E328C" w:rsidRPr="004E328C" w:rsidTr="00FA475D">
        <w:trPr>
          <w:trHeight w:val="353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Российского государства.</w:t>
            </w:r>
          </w:p>
        </w:tc>
      </w:tr>
      <w:tr w:rsidR="004E328C" w:rsidRPr="004E328C" w:rsidTr="00FA475D">
        <w:trPr>
          <w:trHeight w:val="288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4E328C" w:rsidRPr="004E328C" w:rsidRDefault="004E328C" w:rsidP="004E32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3. «Природа – население – хозяйство» - </w:t>
            </w:r>
            <w:proofErr w:type="spellStart"/>
            <w:r w:rsidRPr="004E32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проблемаустойчивого</w:t>
            </w:r>
            <w:proofErr w:type="spellEnd"/>
            <w:r w:rsidRPr="004E32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развития </w:t>
            </w:r>
            <w:r w:rsidRPr="004E32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(5 часов)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этапы взаимоотношений общества и природы.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Идея перехода Российской Федерации к устойчивому развитию. 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проблемы устойчивого развития.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ресурсы</w:t>
            </w:r>
            <w:r w:rsidRPr="004E3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определение, виды.</w:t>
            </w:r>
          </w:p>
        </w:tc>
      </w:tr>
      <w:tr w:rsidR="004E328C" w:rsidRPr="004E328C" w:rsidTr="00FA475D">
        <w:trPr>
          <w:trHeight w:val="379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Природопользование.</w:t>
            </w:r>
          </w:p>
        </w:tc>
      </w:tr>
      <w:tr w:rsidR="004E328C" w:rsidRPr="004E328C" w:rsidTr="00FA475D">
        <w:trPr>
          <w:trHeight w:val="262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Раздел 4. Природа России </w:t>
            </w:r>
            <w:r w:rsidRPr="004E32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(16 часов)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рельефа и его главные элементы.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Геологическая история России.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развитие рельефа.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</w:t>
            </w:r>
            <w:proofErr w:type="spellStart"/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недропользования</w:t>
            </w:r>
            <w:proofErr w:type="spellEnd"/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От чего зависит климат России?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Типы климата.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Атмосферная циркуляция.</w:t>
            </w:r>
          </w:p>
        </w:tc>
      </w:tr>
      <w:tr w:rsidR="004E328C" w:rsidRPr="004E328C" w:rsidTr="00FA475D">
        <w:trPr>
          <w:trHeight w:val="428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Роль и богатство внутренних вод России.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Голубые артерии страны. 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Озера, подземные воды, болота, многолетняя мерзлота, ледники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Геоэкологические</w:t>
            </w:r>
            <w:proofErr w:type="spellEnd"/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 водопользования.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Почва – «особое природное тело».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Почвы России. Почвенно-земельные ресурсы и их охрана.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Живая природа России.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 ресурсы и их охрана.</w:t>
            </w:r>
          </w:p>
        </w:tc>
      </w:tr>
      <w:tr w:rsidR="004E328C" w:rsidRPr="004E328C" w:rsidTr="00FA475D">
        <w:trPr>
          <w:jc w:val="center"/>
        </w:trPr>
        <w:tc>
          <w:tcPr>
            <w:tcW w:w="13031" w:type="dxa"/>
            <w:gridSpan w:val="2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Раздел 5. Географические системы</w:t>
            </w:r>
            <w:r w:rsidRPr="004E32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(3 часа)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устроена и развивается географическая система?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 уровни географических систем. </w:t>
            </w:r>
          </w:p>
        </w:tc>
      </w:tr>
      <w:tr w:rsidR="004E328C" w:rsidRPr="004E328C" w:rsidTr="00FA475D">
        <w:trPr>
          <w:trHeight w:val="354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Пути сохранения устойчивости географических систем.</w:t>
            </w:r>
          </w:p>
        </w:tc>
      </w:tr>
      <w:tr w:rsidR="004E328C" w:rsidRPr="004E328C" w:rsidTr="00FA475D">
        <w:trPr>
          <w:trHeight w:val="301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4E328C" w:rsidRPr="004E328C" w:rsidRDefault="004E328C" w:rsidP="004E328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Раздел 6. Природно-хозяйственные зональные и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азональные</w:t>
            </w:r>
            <w:proofErr w:type="spellEnd"/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системы </w:t>
            </w:r>
            <w:r w:rsidRPr="004E32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(7 часов)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Учение о географической зональности.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Арктические пустыни, тундра, лесотундра.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Леса: тайга, смешанные и широколиственные леса.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Лесостепь и степь.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Полупустыни, пустыни, субтропики.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Горные системы.</w:t>
            </w:r>
          </w:p>
        </w:tc>
      </w:tr>
      <w:tr w:rsidR="004E328C" w:rsidRPr="004E328C" w:rsidTr="00FA475D">
        <w:trPr>
          <w:trHeight w:val="340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Российские моря.</w:t>
            </w:r>
          </w:p>
        </w:tc>
      </w:tr>
      <w:tr w:rsidR="004E328C" w:rsidRPr="004E328C" w:rsidTr="00FA475D">
        <w:trPr>
          <w:trHeight w:val="301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3" w:type="dxa"/>
          </w:tcPr>
          <w:p w:rsidR="004E328C" w:rsidRPr="004E328C" w:rsidRDefault="004E328C" w:rsidP="004E32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7. Население России: сколько нас? Какие мы?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E32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E32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 часов)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«Статистика знает всё»: география населения в зеркале демографической статистики.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и воспроизводство населения: сосчитаем, сколько нас.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 ситуация. Рынок труда.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Миграция населения: куда и зачем едут люди.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жизни населения.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«Зеркало» демографического завтра.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 политика – путь к национальному возрождению.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Где живут россияне</w:t>
            </w:r>
            <w:r w:rsidRPr="004E3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Урбанизация</w:t>
            </w:r>
            <w:r w:rsidRPr="004E3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город – агломерация – мегаполис.</w:t>
            </w:r>
          </w:p>
        </w:tc>
      </w:tr>
      <w:tr w:rsidR="004E328C" w:rsidRPr="004E328C" w:rsidTr="00FA475D">
        <w:trPr>
          <w:trHeight w:val="393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Этнокультурное своеобразие России.</w:t>
            </w:r>
          </w:p>
        </w:tc>
      </w:tr>
      <w:tr w:rsidR="004E328C" w:rsidRPr="004E328C" w:rsidTr="00FA475D">
        <w:trPr>
          <w:trHeight w:val="349"/>
          <w:jc w:val="center"/>
        </w:trPr>
        <w:tc>
          <w:tcPr>
            <w:tcW w:w="13031" w:type="dxa"/>
            <w:gridSpan w:val="2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Тема «География Тверская область» </w:t>
            </w:r>
            <w:r w:rsidRPr="004E32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(8 часов)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Тверской области.</w:t>
            </w:r>
          </w:p>
        </w:tc>
      </w:tr>
      <w:tr w:rsidR="004E328C" w:rsidRPr="004E328C" w:rsidTr="00FA475D">
        <w:trPr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Природа Тверской области.</w:t>
            </w:r>
          </w:p>
        </w:tc>
      </w:tr>
      <w:tr w:rsidR="004E328C" w:rsidRPr="004E328C" w:rsidTr="00FA475D">
        <w:trPr>
          <w:trHeight w:val="312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 охраны и преобразования природы. </w:t>
            </w:r>
          </w:p>
        </w:tc>
      </w:tr>
      <w:tr w:rsidR="004E328C" w:rsidRPr="004E328C" w:rsidTr="00FA475D">
        <w:trPr>
          <w:trHeight w:val="312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ситуация в области.</w:t>
            </w:r>
          </w:p>
        </w:tc>
      </w:tr>
      <w:tr w:rsidR="004E328C" w:rsidRPr="004E328C" w:rsidTr="00FA475D">
        <w:trPr>
          <w:trHeight w:val="336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экологических проблем.</w:t>
            </w:r>
          </w:p>
        </w:tc>
      </w:tr>
      <w:tr w:rsidR="004E328C" w:rsidRPr="004E328C" w:rsidTr="00FA475D">
        <w:trPr>
          <w:trHeight w:val="310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контурной карте Тверской области.</w:t>
            </w:r>
          </w:p>
        </w:tc>
      </w:tr>
      <w:tr w:rsidR="004E328C" w:rsidRPr="004E328C" w:rsidTr="00FA475D">
        <w:trPr>
          <w:trHeight w:val="336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 «Тверская область – мой родной край»</w:t>
            </w:r>
          </w:p>
        </w:tc>
      </w:tr>
      <w:tr w:rsidR="004E328C" w:rsidRPr="004E328C" w:rsidTr="00FA475D">
        <w:trPr>
          <w:trHeight w:val="300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урок.</w:t>
            </w:r>
          </w:p>
        </w:tc>
      </w:tr>
      <w:tr w:rsidR="004E328C" w:rsidRPr="004E328C" w:rsidTr="00FA475D">
        <w:trPr>
          <w:trHeight w:val="396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4E328C" w:rsidRPr="004E328C" w:rsidTr="00FA475D">
        <w:trPr>
          <w:trHeight w:val="396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4E328C" w:rsidRPr="004E328C" w:rsidTr="00FA475D">
        <w:trPr>
          <w:trHeight w:val="432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11843" w:type="dxa"/>
          </w:tcPr>
          <w:p w:rsidR="004E328C" w:rsidRPr="004E328C" w:rsidRDefault="004E328C" w:rsidP="00A26E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4E328C" w:rsidRPr="004E328C" w:rsidTr="00FA475D">
        <w:trPr>
          <w:trHeight w:val="432"/>
          <w:jc w:val="center"/>
        </w:trPr>
        <w:tc>
          <w:tcPr>
            <w:tcW w:w="1188" w:type="dxa"/>
          </w:tcPr>
          <w:p w:rsidR="004E328C" w:rsidRPr="004E328C" w:rsidRDefault="004E328C" w:rsidP="00460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1843" w:type="dxa"/>
          </w:tcPr>
          <w:p w:rsidR="004E328C" w:rsidRPr="004E328C" w:rsidRDefault="004E328C" w:rsidP="00460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28C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 время</w:t>
            </w:r>
          </w:p>
        </w:tc>
      </w:tr>
    </w:tbl>
    <w:p w:rsidR="004E328C" w:rsidRDefault="004E328C">
      <w:pPr>
        <w:rPr>
          <w:rFonts w:ascii="Times New Roman" w:hAnsi="Times New Roman" w:cs="Times New Roman"/>
          <w:sz w:val="24"/>
          <w:szCs w:val="24"/>
        </w:rPr>
      </w:pPr>
    </w:p>
    <w:p w:rsidR="00A26EE4" w:rsidRDefault="00A26EE4">
      <w:pPr>
        <w:rPr>
          <w:rFonts w:ascii="Times New Roman" w:hAnsi="Times New Roman" w:cs="Times New Roman"/>
          <w:sz w:val="24"/>
          <w:szCs w:val="24"/>
        </w:rPr>
      </w:pPr>
    </w:p>
    <w:p w:rsidR="00A26EE4" w:rsidRDefault="00A26EE4">
      <w:pPr>
        <w:rPr>
          <w:rFonts w:ascii="Times New Roman" w:hAnsi="Times New Roman" w:cs="Times New Roman"/>
          <w:sz w:val="24"/>
          <w:szCs w:val="24"/>
        </w:rPr>
      </w:pPr>
    </w:p>
    <w:p w:rsidR="00A26EE4" w:rsidRDefault="00A26EE4">
      <w:pPr>
        <w:rPr>
          <w:rFonts w:ascii="Times New Roman" w:hAnsi="Times New Roman" w:cs="Times New Roman"/>
          <w:sz w:val="24"/>
          <w:szCs w:val="24"/>
        </w:rPr>
      </w:pPr>
    </w:p>
    <w:p w:rsidR="00A26EE4" w:rsidRDefault="00A26EE4">
      <w:pPr>
        <w:rPr>
          <w:rFonts w:ascii="Times New Roman" w:hAnsi="Times New Roman" w:cs="Times New Roman"/>
          <w:sz w:val="24"/>
          <w:szCs w:val="24"/>
        </w:rPr>
      </w:pPr>
    </w:p>
    <w:p w:rsidR="00A26EE4" w:rsidRDefault="00A26EE4">
      <w:pPr>
        <w:rPr>
          <w:rFonts w:ascii="Times New Roman" w:hAnsi="Times New Roman" w:cs="Times New Roman"/>
          <w:sz w:val="24"/>
          <w:szCs w:val="24"/>
        </w:rPr>
      </w:pPr>
    </w:p>
    <w:p w:rsidR="00A26EE4" w:rsidRDefault="00A26EE4">
      <w:pPr>
        <w:rPr>
          <w:rFonts w:ascii="Times New Roman" w:hAnsi="Times New Roman" w:cs="Times New Roman"/>
          <w:sz w:val="24"/>
          <w:szCs w:val="24"/>
        </w:rPr>
      </w:pPr>
    </w:p>
    <w:p w:rsidR="00A26EE4" w:rsidRPr="005A530B" w:rsidRDefault="00A26EE4" w:rsidP="005A5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30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5A530B" w:rsidRPr="005A530B">
        <w:rPr>
          <w:rFonts w:ascii="Times New Roman" w:hAnsi="Times New Roman" w:cs="Times New Roman"/>
          <w:b/>
          <w:sz w:val="28"/>
          <w:szCs w:val="28"/>
        </w:rPr>
        <w:t>программы по географии 9 класс</w:t>
      </w:r>
    </w:p>
    <w:tbl>
      <w:tblPr>
        <w:tblW w:w="15593" w:type="dxa"/>
        <w:tblInd w:w="-459" w:type="dxa"/>
        <w:tblLayout w:type="fixed"/>
        <w:tblLook w:val="0000"/>
      </w:tblPr>
      <w:tblGrid>
        <w:gridCol w:w="15593"/>
      </w:tblGrid>
      <w:tr w:rsidR="00A26EE4" w:rsidRPr="00A26EE4" w:rsidTr="005A530B">
        <w:trPr>
          <w:trHeight w:val="466"/>
        </w:trPr>
        <w:tc>
          <w:tcPr>
            <w:tcW w:w="15593" w:type="dxa"/>
          </w:tcPr>
          <w:p w:rsidR="00A26EE4" w:rsidRPr="00A26EE4" w:rsidRDefault="005A530B" w:rsidP="00A26E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26EE4" w:rsidRPr="00A26EE4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="00A26EE4"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</w:tr>
      <w:tr w:rsidR="00A26EE4" w:rsidRPr="00A26EE4" w:rsidTr="005A530B">
        <w:trPr>
          <w:trHeight w:val="240"/>
        </w:trPr>
        <w:tc>
          <w:tcPr>
            <w:tcW w:w="15593" w:type="dxa"/>
          </w:tcPr>
          <w:p w:rsidR="00A26EE4" w:rsidRDefault="005A530B" w:rsidP="00460A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26EE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A26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26EE4">
              <w:rPr>
                <w:rFonts w:ascii="Times New Roman" w:hAnsi="Times New Roman"/>
                <w:b/>
                <w:sz w:val="24"/>
                <w:szCs w:val="24"/>
              </w:rPr>
              <w:t>. Хозяйство России</w:t>
            </w:r>
            <w:r w:rsidR="00A26EE4" w:rsidRPr="00A26EE4">
              <w:rPr>
                <w:rFonts w:ascii="Times New Roman" w:hAnsi="Times New Roman"/>
                <w:b/>
                <w:sz w:val="24"/>
                <w:szCs w:val="24"/>
              </w:rPr>
              <w:t>.(</w:t>
            </w:r>
            <w:r w:rsidR="00A26E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F69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26EE4" w:rsidRPr="00A26EE4">
              <w:rPr>
                <w:rFonts w:ascii="Times New Roman" w:hAnsi="Times New Roman"/>
                <w:b/>
                <w:sz w:val="24"/>
                <w:szCs w:val="24"/>
              </w:rPr>
              <w:t xml:space="preserve"> ч) </w:t>
            </w:r>
          </w:p>
          <w:p w:rsidR="00A26EE4" w:rsidRPr="00A26EE4" w:rsidRDefault="005A530B" w:rsidP="00A26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6EE4" w:rsidRPr="00A26EE4">
              <w:rPr>
                <w:rFonts w:ascii="Times New Roman" w:hAnsi="Times New Roman"/>
                <w:sz w:val="24"/>
                <w:szCs w:val="24"/>
              </w:rPr>
              <w:t xml:space="preserve">АПК, ТЭК, металлургический </w:t>
            </w:r>
            <w:proofErr w:type="spellStart"/>
            <w:proofErr w:type="gramStart"/>
            <w:r w:rsidR="00A26EE4" w:rsidRPr="00A26EE4">
              <w:rPr>
                <w:rFonts w:ascii="Times New Roman" w:hAnsi="Times New Roman"/>
                <w:sz w:val="24"/>
                <w:szCs w:val="24"/>
              </w:rPr>
              <w:t>к-с</w:t>
            </w:r>
            <w:proofErr w:type="spellEnd"/>
            <w:proofErr w:type="gramEnd"/>
            <w:r w:rsidR="00A26EE4" w:rsidRPr="00A26EE4">
              <w:rPr>
                <w:rFonts w:ascii="Times New Roman" w:hAnsi="Times New Roman"/>
                <w:sz w:val="24"/>
                <w:szCs w:val="24"/>
              </w:rPr>
              <w:t xml:space="preserve">, химико-лесной </w:t>
            </w:r>
            <w:proofErr w:type="spellStart"/>
            <w:r w:rsidR="00A26EE4" w:rsidRPr="00A26EE4">
              <w:rPr>
                <w:rFonts w:ascii="Times New Roman" w:hAnsi="Times New Roman"/>
                <w:sz w:val="24"/>
                <w:szCs w:val="24"/>
              </w:rPr>
              <w:t>к-с</w:t>
            </w:r>
            <w:proofErr w:type="spellEnd"/>
            <w:r w:rsidR="00A26EE4">
              <w:rPr>
                <w:rFonts w:ascii="Times New Roman" w:hAnsi="Times New Roman"/>
                <w:sz w:val="24"/>
                <w:szCs w:val="24"/>
              </w:rPr>
              <w:t xml:space="preserve">, научный </w:t>
            </w:r>
            <w:proofErr w:type="spellStart"/>
            <w:r w:rsidR="00A26EE4">
              <w:rPr>
                <w:rFonts w:ascii="Times New Roman" w:hAnsi="Times New Roman"/>
                <w:sz w:val="24"/>
                <w:szCs w:val="24"/>
              </w:rPr>
              <w:t>к-с</w:t>
            </w:r>
            <w:proofErr w:type="spellEnd"/>
            <w:r w:rsidR="00A26E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26EE4">
              <w:rPr>
                <w:rFonts w:ascii="Times New Roman" w:hAnsi="Times New Roman"/>
                <w:sz w:val="24"/>
                <w:szCs w:val="24"/>
              </w:rPr>
              <w:t xml:space="preserve">машиностроительный </w:t>
            </w:r>
            <w:proofErr w:type="spellStart"/>
            <w:r w:rsidR="00A26EE4">
              <w:rPr>
                <w:rFonts w:ascii="Times New Roman" w:hAnsi="Times New Roman"/>
                <w:sz w:val="24"/>
                <w:szCs w:val="24"/>
              </w:rPr>
              <w:t>к-с</w:t>
            </w:r>
            <w:proofErr w:type="spellEnd"/>
            <w:r w:rsidR="00A26EE4">
              <w:rPr>
                <w:rFonts w:ascii="Times New Roman" w:hAnsi="Times New Roman"/>
                <w:sz w:val="24"/>
                <w:szCs w:val="24"/>
              </w:rPr>
              <w:t xml:space="preserve">, инфраструктурный </w:t>
            </w:r>
            <w:proofErr w:type="spellStart"/>
            <w:r w:rsidR="00A26EE4">
              <w:rPr>
                <w:rFonts w:ascii="Times New Roman" w:hAnsi="Times New Roman"/>
                <w:sz w:val="24"/>
                <w:szCs w:val="24"/>
              </w:rPr>
              <w:t>к-с</w:t>
            </w:r>
            <w:proofErr w:type="spellEnd"/>
          </w:p>
        </w:tc>
      </w:tr>
      <w:tr w:rsidR="00A26EE4" w:rsidRPr="00A26EE4" w:rsidTr="005A530B">
        <w:trPr>
          <w:trHeight w:val="430"/>
        </w:trPr>
        <w:tc>
          <w:tcPr>
            <w:tcW w:w="15593" w:type="dxa"/>
          </w:tcPr>
          <w:p w:rsidR="00A26EE4" w:rsidRPr="00A26EE4" w:rsidRDefault="005A530B" w:rsidP="00A26E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26EE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A26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A26EE4">
              <w:rPr>
                <w:rFonts w:ascii="Times New Roman" w:hAnsi="Times New Roman"/>
                <w:b/>
                <w:sz w:val="24"/>
                <w:szCs w:val="24"/>
              </w:rPr>
              <w:t>. Региональная часть курса</w:t>
            </w:r>
            <w:r w:rsidR="00BF6910">
              <w:rPr>
                <w:rFonts w:ascii="Times New Roman" w:hAnsi="Times New Roman"/>
                <w:b/>
                <w:sz w:val="24"/>
                <w:szCs w:val="24"/>
              </w:rPr>
              <w:t xml:space="preserve"> (39ч)</w:t>
            </w:r>
          </w:p>
        </w:tc>
      </w:tr>
      <w:tr w:rsidR="00A26EE4" w:rsidRPr="00A26EE4" w:rsidTr="005A530B">
        <w:trPr>
          <w:trHeight w:val="120"/>
        </w:trPr>
        <w:tc>
          <w:tcPr>
            <w:tcW w:w="15593" w:type="dxa"/>
          </w:tcPr>
          <w:p w:rsidR="00A26EE4" w:rsidRDefault="00A26EE4" w:rsidP="00A26EE4">
            <w:pPr>
              <w:pStyle w:val="TableParagraph"/>
              <w:ind w:left="104" w:righ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530B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Европейская</w:t>
            </w:r>
            <w:r w:rsidRPr="005A530B">
              <w:rPr>
                <w:rFonts w:ascii="Times New Roman" w:eastAsia="Times New Roman" w:hAnsi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5A530B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часть</w:t>
            </w:r>
            <w:r w:rsidRPr="005A530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5A530B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России: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Центральная Россия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Северо-Запад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Европейский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Север.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Поволжье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Северный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Кавказ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Урал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Южные моря.</w:t>
            </w:r>
          </w:p>
          <w:p w:rsidR="00A26EE4" w:rsidRPr="00A26EE4" w:rsidRDefault="005A530B" w:rsidP="00A26EE4">
            <w:pPr>
              <w:pStyle w:val="TableParagraph"/>
              <w:ind w:left="104" w:righ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3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A26EE4" w:rsidRPr="005A530B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Азиатская</w:t>
            </w:r>
            <w:r w:rsidR="00A26EE4" w:rsidRPr="005A530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A26EE4" w:rsidRPr="005A530B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часть</w:t>
            </w:r>
            <w:r w:rsidR="00A26EE4" w:rsidRPr="005A530B">
              <w:rPr>
                <w:rFonts w:ascii="Times New Roman" w:hAnsi="Times New Roman"/>
                <w:i/>
                <w:spacing w:val="29"/>
                <w:sz w:val="24"/>
                <w:szCs w:val="24"/>
                <w:lang w:val="ru-RU"/>
              </w:rPr>
              <w:t xml:space="preserve"> </w:t>
            </w:r>
            <w:r w:rsidR="00A26EE4" w:rsidRPr="005A530B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России: </w:t>
            </w:r>
            <w:r w:rsidR="00A26EE4" w:rsidRPr="005A530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</w:t>
            </w:r>
            <w:r w:rsidR="00A26EE4"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ападная</w:t>
            </w:r>
            <w:r w:rsidR="00A26EE4"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26EE4"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Сибирь</w:t>
            </w:r>
            <w:r w:rsid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 Арктические моря</w:t>
            </w:r>
            <w:r w:rsidR="00A26EE4"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Восточная Сибирь</w:t>
            </w:r>
            <w:r w:rsidR="00A26EE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26EE4"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Дальний</w:t>
            </w:r>
            <w:r w:rsidR="00A26EE4"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26EE4"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Восток</w:t>
            </w:r>
            <w:r w:rsid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 моря Тихого океана</w:t>
            </w:r>
          </w:p>
        </w:tc>
      </w:tr>
      <w:tr w:rsidR="00A26EE4" w:rsidRPr="00A26EE4" w:rsidTr="005A530B">
        <w:trPr>
          <w:trHeight w:val="331"/>
        </w:trPr>
        <w:tc>
          <w:tcPr>
            <w:tcW w:w="15593" w:type="dxa"/>
          </w:tcPr>
          <w:p w:rsidR="005A530B" w:rsidRDefault="005A530B" w:rsidP="00A26EE4">
            <w:pPr>
              <w:pStyle w:val="TableParagraph"/>
              <w:ind w:left="104" w:right="19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26EE4" w:rsidRPr="00A26EE4" w:rsidRDefault="00A26EE4" w:rsidP="00BF6910">
            <w:pPr>
              <w:pStyle w:val="TableParagraph"/>
              <w:ind w:left="104" w:right="19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Раздел </w:t>
            </w:r>
            <w:r w:rsidRPr="00A26EE4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A26E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Население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хоз-во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Тверской области</w:t>
            </w:r>
            <w:r w:rsidR="00BF691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(10ч)</w:t>
            </w:r>
          </w:p>
        </w:tc>
      </w:tr>
    </w:tbl>
    <w:p w:rsidR="00A26EE4" w:rsidRDefault="00A26EE4" w:rsidP="00A26EE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6EE4" w:rsidRPr="007C24A5" w:rsidRDefault="00B25965" w:rsidP="00A26EE4">
      <w:pPr>
        <w:jc w:val="center"/>
        <w:rPr>
          <w:rFonts w:ascii="Times New Roman" w:hAnsi="Times New Roman"/>
          <w:b/>
          <w:sz w:val="24"/>
          <w:szCs w:val="24"/>
        </w:rPr>
      </w:pPr>
      <w:r w:rsidRPr="007C24A5"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A26EE4" w:rsidRPr="007C24A5">
        <w:rPr>
          <w:rFonts w:ascii="Times New Roman" w:hAnsi="Times New Roman"/>
          <w:b/>
          <w:sz w:val="24"/>
          <w:szCs w:val="24"/>
        </w:rPr>
        <w:t>планирование</w:t>
      </w:r>
      <w:r>
        <w:rPr>
          <w:rFonts w:ascii="Times New Roman" w:hAnsi="Times New Roman"/>
          <w:b/>
          <w:sz w:val="24"/>
          <w:szCs w:val="24"/>
        </w:rPr>
        <w:t xml:space="preserve"> уроков</w:t>
      </w:r>
      <w:r w:rsidR="00A26EE4" w:rsidRPr="007C24A5">
        <w:rPr>
          <w:rFonts w:ascii="Times New Roman" w:hAnsi="Times New Roman"/>
          <w:b/>
          <w:sz w:val="24"/>
          <w:szCs w:val="24"/>
        </w:rPr>
        <w:t xml:space="preserve"> </w:t>
      </w:r>
      <w:r w:rsidR="00CD7018" w:rsidRPr="007C24A5">
        <w:rPr>
          <w:rFonts w:ascii="Times New Roman" w:hAnsi="Times New Roman"/>
          <w:b/>
          <w:sz w:val="24"/>
          <w:szCs w:val="24"/>
        </w:rPr>
        <w:t>географи</w:t>
      </w:r>
      <w:r>
        <w:rPr>
          <w:rFonts w:ascii="Times New Roman" w:hAnsi="Times New Roman"/>
          <w:b/>
          <w:sz w:val="24"/>
          <w:szCs w:val="24"/>
        </w:rPr>
        <w:t>и,</w:t>
      </w:r>
      <w:r w:rsidR="00CD7018" w:rsidRPr="007C24A5">
        <w:rPr>
          <w:rFonts w:ascii="Times New Roman" w:hAnsi="Times New Roman"/>
          <w:b/>
          <w:sz w:val="24"/>
          <w:szCs w:val="24"/>
        </w:rPr>
        <w:t xml:space="preserve"> </w:t>
      </w:r>
      <w:r w:rsidR="00A26EE4" w:rsidRPr="007C24A5">
        <w:rPr>
          <w:rFonts w:ascii="Times New Roman" w:hAnsi="Times New Roman"/>
          <w:b/>
          <w:sz w:val="24"/>
          <w:szCs w:val="24"/>
        </w:rPr>
        <w:t>9 класс (68 часов, 2 часа в неделю)</w:t>
      </w:r>
    </w:p>
    <w:tbl>
      <w:tblPr>
        <w:tblW w:w="15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342"/>
        <w:gridCol w:w="1986"/>
        <w:gridCol w:w="3686"/>
        <w:gridCol w:w="4961"/>
        <w:gridCol w:w="1843"/>
      </w:tblGrid>
      <w:tr w:rsidR="00A26EE4" w:rsidRPr="00A26EE4" w:rsidTr="00A26EE4">
        <w:trPr>
          <w:trHeight w:val="929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26EE4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A26EE4" w:rsidRPr="00A26EE4" w:rsidTr="00A26EE4">
        <w:trPr>
          <w:trHeight w:val="1053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Введение. Роль экономической и социальной географии в жизни современного общества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E4" w:rsidRPr="00A26EE4" w:rsidTr="00A26EE4">
        <w:trPr>
          <w:trHeight w:val="240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Понятие хозяйства. Его структура.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Отрасли и  их группировки. Три сектора хозяйства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Отраслевая, функциональная и территориальная структуры хозяйства страны, секторы хозяйства, факторы их формирования и развития.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Факторы размещения предприятий.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Уметь анализировать схемы отраслевой и функциональной структуры хозяйства России, определять их различия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>ормулировать черты сходства и отличия отраслевой и функциональной структуры хозяйства России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от хозяйств экономически развитых стран. Выделять типы территориальной структуры хозяйства России на основе анализа экономических карт.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</w:tr>
      <w:tr w:rsidR="00A26EE4" w:rsidRPr="00A26EE4" w:rsidTr="00A26EE4">
        <w:trPr>
          <w:trHeight w:val="979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Этапы развития хозяйства России.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</w:tr>
      <w:tr w:rsidR="00A26EE4" w:rsidRPr="00A26EE4" w:rsidTr="00A26EE4">
        <w:trPr>
          <w:trHeight w:val="1468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Географическое районирование. Его виды.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Лекция с элементами практической работы с </w:t>
            </w:r>
            <w:proofErr w:type="spellStart"/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картами.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Субъекты РФ, Их различия.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>\картами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EE4" w:rsidRPr="00A26EE4" w:rsidTr="00A26EE4">
        <w:trPr>
          <w:trHeight w:val="2297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Агропромышленный комплекс. Состав, структура. Сельское хозяйство. 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Состав, место и значение сельского хозяйства в экономике. 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Отличия сельского хозяйства от других отраслей хозяйства. География отраслей растениеводства.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Формулировать существенные черты отличия сельского хозяйства от других отраслей экономики.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Определять по картам основные районы выращивания зерновых и технических культур.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опрос. Составление схем, работа с картами</w:t>
            </w:r>
          </w:p>
        </w:tc>
      </w:tr>
      <w:tr w:rsidR="00A26EE4" w:rsidRPr="00A26EE4" w:rsidTr="00A26EE4">
        <w:trPr>
          <w:trHeight w:val="1024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Животноводство, его структура.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животноводства.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География отраслей животноводства.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Знать: главные районы животноводства. Уметь объяснять: принципы размещения.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Практическая работа №1.</w:t>
            </w:r>
          </w:p>
        </w:tc>
      </w:tr>
      <w:tr w:rsidR="00A26EE4" w:rsidRPr="00A26EE4" w:rsidTr="00A26EE4">
        <w:trPr>
          <w:trHeight w:val="2142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Легкая и пищевая промышленность в составе АПК.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Состав, место и легкой и пищевой промышленности в составе АПК.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Анализировать схему «Состав АПК России», устанавливать звенья и взаимосвязи АПК.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Составление схем, работа с картами.</w:t>
            </w:r>
          </w:p>
        </w:tc>
      </w:tr>
      <w:tr w:rsidR="00A26EE4" w:rsidRPr="00A26EE4" w:rsidTr="00A26EE4">
        <w:trPr>
          <w:trHeight w:val="323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Лесной комплекс, его структура.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Состав, место и значения в хозяйстве. Факторы размещения предприятий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>еография важнейших отраслей: основные районы и лесоперерабатывающие комплексы. Лесная промышленность и охрана окружающей среды.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Выявлять направления использования древесины в хозяйстве, ее главных потребителей. Определять по картам ГП основных районов лесозаготовок и лесопромышленных комплексов с обоснованием принципов их размещения.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Составление схем, работа с картами</w:t>
            </w:r>
          </w:p>
        </w:tc>
      </w:tr>
      <w:tr w:rsidR="00A26EE4" w:rsidRPr="00A26EE4" w:rsidTr="00A26EE4">
        <w:trPr>
          <w:trHeight w:val="250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z w:val="24"/>
                <w:szCs w:val="24"/>
              </w:rPr>
              <w:t>Топливн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энергетический комплекс и его значение в развитии хозяйства России.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Практикум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Состав, место и значения в хозяйстве. Изменение роли отдельных видов топлива. Роль нефти и газа во внешней торговле. Современные проблемы ТЭК. ТЭК и охрана окружающей среды.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Учащиеся должны уметь: называть отрасли, входящие в состав ТЭК; объяснять изменения структуры потребляемого топлива; называть и показывать главные районы добычи угля.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Практическая</w:t>
            </w:r>
            <w:r w:rsidRPr="00A26EE4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работа №2</w:t>
            </w:r>
          </w:p>
        </w:tc>
      </w:tr>
      <w:tr w:rsidR="00A26EE4" w:rsidRPr="00A26EE4" w:rsidTr="00A26EE4">
        <w:trPr>
          <w:trHeight w:val="258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Электроэнергетика.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</w:t>
            </w:r>
            <w:r w:rsidRPr="00A26EE4">
              <w:rPr>
                <w:rFonts w:ascii="Times New Roman" w:hAnsi="Times New Roman"/>
                <w:sz w:val="24"/>
                <w:szCs w:val="24"/>
              </w:rPr>
              <w:t>нный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Электроэнергетика: типы электростанций, их особенности и доля в производстве электроэнергии. Энергосист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Проблемы электроэнергетики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должны уметь: называть, показывать по карте и приводить примеры крупнейших электростанций; объяснять особенности размещения электростанций на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страны, их влияни</w:t>
            </w:r>
            <w:r>
              <w:rPr>
                <w:rFonts w:ascii="Times New Roman" w:hAnsi="Times New Roman"/>
                <w:sz w:val="24"/>
                <w:szCs w:val="24"/>
              </w:rPr>
              <w:t>е на состояние окружающей среды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и </w:t>
            </w:r>
            <w:proofErr w:type="spellStart"/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опрос.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схем, работа с картами.</w:t>
            </w:r>
          </w:p>
        </w:tc>
      </w:tr>
      <w:tr w:rsidR="00A26EE4" w:rsidRPr="00A26EE4" w:rsidTr="00A26EE4">
        <w:trPr>
          <w:trHeight w:val="176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Состав, место и значения в хозяйстве.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Факторы размещения предприятий черной и цветной металлургии. Основные районы и центры.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Учащиеся должны уметь - приводить примеры и показывать на карте главные районы черной и цветной металлургии;- объяснять новые термины урока; влияние сырьевого и энергетического факторов на размещение металлургических производств.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Практическая работа№3</w:t>
            </w:r>
          </w:p>
        </w:tc>
      </w:tr>
      <w:tr w:rsidR="00A26EE4" w:rsidRPr="00A26EE4" w:rsidTr="00A26EE4">
        <w:trPr>
          <w:trHeight w:val="332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Состав, место и значения в хозяйстве.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Факторы размещения машиностроительных предприятий.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География важнейших отраслей: основные районы и центры. Машиностроение и охрана окружающей среды.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Учащиеся должны уметь: называть и показывать важнейшие районы машиностроения и крупнейшие центры; объяснять новые термины;  приводить примеры размещения предприятий машиностроения, значения отрасли в хозяйстве страны.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Практическая работа№4</w:t>
            </w:r>
          </w:p>
        </w:tc>
      </w:tr>
      <w:tr w:rsidR="00A26EE4" w:rsidRPr="00A26EE4" w:rsidTr="00A26EE4">
        <w:trPr>
          <w:trHeight w:val="323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Военно-промышленный комплекс.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Состав, место и значения в хозяйстве. Факторы размещения.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>\картами</w:t>
            </w:r>
            <w:proofErr w:type="spellEnd"/>
          </w:p>
        </w:tc>
      </w:tr>
      <w:tr w:rsidR="00A26EE4" w:rsidRPr="00A26EE4" w:rsidTr="00A26EE4">
        <w:trPr>
          <w:trHeight w:val="286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Состав, место и значения в хозяйстве.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Факторы размещения предприятий. География важнейших отраслей: основные районы и химические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комплексы.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Учащиеся должны уметь: называть и показывать главные районы химической промышленности; объяснять значение термина “межотраслевые связи”, возникновение экологических проблем, связанных с химическими производствами.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Сообщения учащихся Практическая работа № 5</w:t>
            </w:r>
          </w:p>
        </w:tc>
      </w:tr>
      <w:tr w:rsidR="00A26EE4" w:rsidRPr="00A26EE4" w:rsidTr="00A26EE4">
        <w:trPr>
          <w:trHeight w:val="286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Транспортный комплекс.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Состав, место и значения в хозяйстве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>ниверсальные и специализированные виды транспорта.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Транспортные системы. Типы транспортных узлов.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Учащиеся должны уметь: приводить примеры крупных магистралей страны, выявлять особенности их географического положения, показывать по карте; объяснять влияние природных условий на работу отдельных видов транспорта и влияние транспорта на состояние окружающей среды.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A26EE4">
              <w:rPr>
                <w:rFonts w:ascii="Times New Roman" w:hAnsi="Times New Roman"/>
                <w:sz w:val="24"/>
                <w:szCs w:val="24"/>
              </w:rPr>
              <w:t>к\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6</w:t>
            </w:r>
          </w:p>
        </w:tc>
      </w:tr>
      <w:tr w:rsidR="00A26EE4" w:rsidRPr="00A26EE4" w:rsidTr="00A26EE4">
        <w:trPr>
          <w:trHeight w:val="286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Урок с использованием компьютера.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Состав, место и значения в хозяйстве. Виды связи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Учащиеся должны уметь: приводить примеры современных видов связи; сравнивать уровень информатизации и развития разных видов связи  разных районов России.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Работа с компьютером</w:t>
            </w:r>
          </w:p>
        </w:tc>
      </w:tr>
      <w:tr w:rsidR="00A26EE4" w:rsidRPr="00A26EE4" w:rsidTr="00A26EE4">
        <w:trPr>
          <w:trHeight w:val="231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Сфера обслуживания. Рекреационное хозяйство.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Состав, место и значения в хозяйстве.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География жилищного и рекреационного хозяйства.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Учащиеся должны уметь объяснять новые термины, территориальные различия в развитии отраслей третичной сферы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A26EE4">
              <w:rPr>
                <w:rFonts w:ascii="Times New Roman" w:hAnsi="Times New Roman"/>
                <w:sz w:val="24"/>
                <w:szCs w:val="24"/>
              </w:rPr>
              <w:t>к\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7</w:t>
            </w:r>
          </w:p>
        </w:tc>
      </w:tr>
      <w:tr w:rsidR="00A26EE4" w:rsidRPr="00A26EE4" w:rsidTr="00A26EE4">
        <w:trPr>
          <w:trHeight w:val="286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Территориальное (географическое) разделение труда.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Главные промышленные, сельскохозяйственные, рекреационные районы страны. Хозяйственная специализация территорий. Территориальное (географическое) разделение труда, определяющие его факторы.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Учащиеся должны уметь: - объяснять значение новых терминов урока, значение географического разделения труда, приводить примеры.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Фронтальный и индивидуальный опрос.</w:t>
            </w:r>
          </w:p>
        </w:tc>
      </w:tr>
      <w:tr w:rsidR="00A26EE4" w:rsidRPr="00A26EE4" w:rsidTr="00A26EE4">
        <w:trPr>
          <w:trHeight w:val="277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Обобщение и коррекция знаний по разделу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“Хозяйство России”.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полученных при изучении темы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26EE4" w:rsidRPr="00A26EE4" w:rsidTr="00A26EE4">
        <w:trPr>
          <w:trHeight w:val="240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- Европейская равнина. Волга.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Лекция с элементами самостоятельной работы с учебником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Специфика природы, население, место и роль региона в социально- экономическом развитии страны. Внутренние </w:t>
            </w:r>
            <w:proofErr w:type="spellStart"/>
            <w:r w:rsidRPr="00A26EE4">
              <w:rPr>
                <w:rFonts w:ascii="Times New Roman" w:hAnsi="Times New Roman"/>
                <w:sz w:val="24"/>
                <w:szCs w:val="24"/>
              </w:rPr>
              <w:t>природн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хозяйственные различия.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Учащиеся должны уметь:- называть и показывать на карте основные формы рельефа, реки, озера, </w:t>
            </w:r>
            <w:proofErr w:type="spellStart"/>
            <w:r w:rsidRPr="00A26EE4">
              <w:rPr>
                <w:rFonts w:ascii="Times New Roman" w:hAnsi="Times New Roman"/>
                <w:sz w:val="24"/>
                <w:szCs w:val="24"/>
              </w:rPr>
              <w:t>природно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- хозяйственные зоны, месторождения  полезных ископаемых, природные памятники </w:t>
            </w:r>
            <w:proofErr w:type="spellStart"/>
            <w:r w:rsidRPr="00A26EE4"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- Европейской равнины;- объяснять особенности географического положения Восточно-Европейской равнины.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Составление схемы, работа с картами.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Практическая работа № 8</w:t>
            </w:r>
          </w:p>
        </w:tc>
      </w:tr>
      <w:tr w:rsidR="00A26EE4" w:rsidRPr="00A26EE4" w:rsidTr="00A26EE4">
        <w:trPr>
          <w:trHeight w:val="259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Центральная Россия: состав, географическое положение.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Комбинированный. 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Состав, особенности географического положения, влияние на природу, хозяйство и жизнь населения.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Специфика природы геологическое строение и рельеф, климат, природные зоны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Учащиеся должны уметь: называть и показывать на карте: границы района, древние города, основные природные объекты; объяснять природные и историко-географические особенности Центральной России.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Фронтальный опрос, работа с картами, работа с </w:t>
            </w:r>
            <w:proofErr w:type="spellStart"/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>\картами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EE4" w:rsidRPr="00A26EE4" w:rsidTr="00A26EE4">
        <w:trPr>
          <w:trHeight w:val="259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Центральный район: 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особенности населения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Этапы заселения, формирования культуры народов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Учащиеся должны уметь:- показывать на карте состав и границы Центрального района;- перечислять факторы, определяющие ЭГП района;- перечислять особенности, характеризующие современное население и трудовые ресурсы Центрального 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Фронтальный опрос, работа с картами.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Практическая работа 10</w:t>
            </w:r>
          </w:p>
        </w:tc>
      </w:tr>
      <w:tr w:rsidR="00A26EE4" w:rsidRPr="00A26EE4" w:rsidTr="00A26EE4">
        <w:trPr>
          <w:trHeight w:val="249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Хозяйство центрального района.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География важнейших отраслей хозяйства, особенности его территориальной организации.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Место и роль района в социально- экономическом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>ространстве страны.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должны уметь: называть ведущие отрасли хозяйства Центрального района, показывать на карте главные центры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производств; объяснять сложившуюся специализацию и особенности размещения хозяйства по территории района.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опрос, работа с картами, -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заполнение таблицы.</w:t>
            </w:r>
          </w:p>
        </w:tc>
      </w:tr>
      <w:tr w:rsidR="00A26EE4" w:rsidRPr="00A26EE4" w:rsidTr="00A26EE4">
        <w:trPr>
          <w:trHeight w:val="157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Москва-столица России.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Учащиеся должны уметь: называть главные направления хозяйственного развития города; объяснять влияние Москвы на политическую, экономическую,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культурную</w:t>
            </w:r>
            <w:r w:rsidRPr="00A26EE4">
              <w:rPr>
                <w:rFonts w:ascii="Times New Roman" w:hAnsi="Times New Roman"/>
                <w:sz w:val="24"/>
                <w:szCs w:val="24"/>
              </w:rPr>
              <w:t xml:space="preserve"> жизнь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страны.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Работа с картами, сообщения.</w:t>
            </w:r>
          </w:p>
        </w:tc>
      </w:tr>
      <w:tr w:rsidR="00A26EE4" w:rsidRPr="00A26EE4" w:rsidTr="00A26EE4">
        <w:trPr>
          <w:trHeight w:val="351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Города центрального района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Урок с использованием компьютера.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Сообщения учащихся, работа с компьютером.</w:t>
            </w:r>
          </w:p>
        </w:tc>
      </w:tr>
      <w:tr w:rsidR="00A26EE4" w:rsidRPr="00A26EE4" w:rsidTr="00A26EE4">
        <w:trPr>
          <w:trHeight w:val="111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Центральн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черноземный район.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Состав, особенности географического положения, влияние на природу, хозяйство и жизнь населения.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Специфика природы геологическое строение и рельеф, климат, природные зоны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Учащиеся должны уметь: показывать состав территории, ее границы,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основные природные объекты, определяющие своеобразие района;- называть основные отрасли специализации хозяйства Черноземья.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Работа с картами, индивидуальный и фронтальный опрос.</w:t>
            </w:r>
          </w:p>
        </w:tc>
      </w:tr>
      <w:tr w:rsidR="00A26EE4" w:rsidRPr="00A26EE4" w:rsidTr="00A26EE4">
        <w:trPr>
          <w:trHeight w:val="157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left="104" w:right="19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Волго-Вятский</w:t>
            </w:r>
            <w:proofErr w:type="spellEnd"/>
            <w:r w:rsidRPr="00A26EE4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район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Практикум. 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left="102"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географического 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положения,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влияние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природу,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  <w:p w:rsidR="00A26EE4" w:rsidRPr="00A26EE4" w:rsidRDefault="00A26EE4" w:rsidP="00460A13">
            <w:pPr>
              <w:pStyle w:val="TableParagraph"/>
              <w:ind w:left="102"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Специфика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природы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геологическое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строение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рельеф,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климат,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зоны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5" w:lineRule="auto"/>
              <w:ind w:left="102" w:right="15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Учащиеся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должны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уметь:- называть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карте состав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границы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района,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главные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объекты,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определяющие</w:t>
            </w:r>
            <w:r w:rsidRPr="00A26EE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своеобразие района;-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народы,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проживающие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районе;- объяснять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хозяйственные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различия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внутри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left="102"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картами,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proofErr w:type="spellEnd"/>
            <w:proofErr w:type="gramEnd"/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фронтальный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опрос</w:t>
            </w:r>
          </w:p>
        </w:tc>
      </w:tr>
      <w:tr w:rsidR="00A26EE4" w:rsidRPr="00A26EE4" w:rsidTr="00A26EE4">
        <w:trPr>
          <w:trHeight w:val="120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Зачет по теме: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« Центральная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Обобщение. 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 знаний полученных при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изучении темы. 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26EE4" w:rsidRPr="00A26EE4" w:rsidTr="00A26EE4">
        <w:trPr>
          <w:trHeight w:val="120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Северо-Западный район.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Географическое положение и природа.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Состав, особенности географического положения, влияние на природу, хозяйство и жизнь населения.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Специфика природы геологическое строение и рельеф, климат, природные зоны. 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Учащиеся должны уметь: показывать состав и границы территории, основные природные объекты; называть и объяснять факторы, определяющие выгодность ЭГП.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Фронтальный опрос, работа с картами, работа с </w:t>
            </w:r>
            <w:proofErr w:type="spellStart"/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>\картами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6EE4" w:rsidRPr="00A26EE4" w:rsidTr="00A26EE4">
        <w:trPr>
          <w:trHeight w:val="148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Города на старых водных торговых путях.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Семинар с элементами практической работы.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Древние города на старых торговых путях. Современные проблемы старых городов.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Учащиеся должны уметь: показывать на карте древние города.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Сообщение учащихся, заполнение таблицы</w:t>
            </w:r>
          </w:p>
        </w:tc>
      </w:tr>
      <w:tr w:rsidR="00A26EE4" w:rsidRPr="00A26EE4" w:rsidTr="00A26EE4">
        <w:trPr>
          <w:trHeight w:val="157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left="104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Санкт-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Петербург,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основание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развития.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Исторические и экономические этапы</w:t>
            </w:r>
            <w:r w:rsidRPr="00A26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развития города.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5" w:lineRule="auto"/>
              <w:ind w:left="102" w:righ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Учащиеся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должны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уметь:- объяснять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влияние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ЭГП города на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формирование его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хозяйственной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специализации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left="102" w:right="1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Фронтальный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A26EE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картами,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proofErr w:type="gram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\картами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A26EE4" w:rsidRPr="00A26EE4" w:rsidTr="00A26EE4">
        <w:trPr>
          <w:trHeight w:val="157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left="104" w:right="1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промышленности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города.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Наука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образование.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5" w:lineRule="auto"/>
              <w:ind w:left="102" w:right="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должны уметь: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отрасли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специализации.</w:t>
            </w:r>
          </w:p>
          <w:p w:rsidR="00A26EE4" w:rsidRPr="00A26EE4" w:rsidRDefault="00A26EE4" w:rsidP="00460A13">
            <w:pPr>
              <w:pStyle w:val="TableParagraph"/>
              <w:spacing w:line="275" w:lineRule="auto"/>
              <w:ind w:left="102" w:right="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Наукограды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и их значение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left="102" w:right="11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Сообщение учащихся,</w:t>
            </w:r>
          </w:p>
        </w:tc>
      </w:tr>
      <w:tr w:rsidR="00A26EE4" w:rsidRPr="00A26EE4" w:rsidTr="00A26EE4">
        <w:trPr>
          <w:trHeight w:val="138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left="104" w:right="1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Калининградская</w:t>
            </w:r>
            <w:proofErr w:type="spellEnd"/>
            <w:r w:rsidRPr="00A26EE4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область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Беседа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элементами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ьной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26EE4" w:rsidRPr="00A26EE4" w:rsidRDefault="00A26EE4" w:rsidP="00460A13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учебником.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spacing w:line="276" w:lineRule="auto"/>
              <w:ind w:right="1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Особое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ЭГП,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изменение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времени.</w:t>
            </w:r>
          </w:p>
          <w:p w:rsidR="00A26EE4" w:rsidRPr="00A26EE4" w:rsidRDefault="00A26EE4" w:rsidP="00460A13">
            <w:pPr>
              <w:pStyle w:val="TableParagraph"/>
              <w:spacing w:line="276" w:lineRule="auto"/>
              <w:ind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особенности.</w:t>
            </w:r>
            <w:r w:rsidRPr="00A26EE4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Отрасли</w:t>
            </w:r>
            <w:r w:rsidRPr="00A26EE4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хозяйства.</w:t>
            </w:r>
            <w:r w:rsidRPr="00A26EE4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“Янтарный</w:t>
            </w:r>
            <w:r w:rsidRPr="00A26EE4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край”.</w:t>
            </w:r>
          </w:p>
          <w:p w:rsidR="00A26EE4" w:rsidRPr="00A26EE4" w:rsidRDefault="00A26EE4" w:rsidP="00460A13">
            <w:pPr>
              <w:pStyle w:val="TableParagraph"/>
              <w:spacing w:before="1" w:line="277" w:lineRule="auto"/>
              <w:ind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Рекреационное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хозяйство.</w:t>
            </w:r>
          </w:p>
          <w:p w:rsidR="00A26EE4" w:rsidRPr="00A26EE4" w:rsidRDefault="00A26EE4" w:rsidP="00460A13">
            <w:pPr>
              <w:pStyle w:val="TableParagraph"/>
              <w:spacing w:line="275" w:lineRule="auto"/>
              <w:ind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 области.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6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Учащиеся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должны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уметь:- показывать</w:t>
            </w:r>
            <w:r w:rsidRPr="00A26EE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карте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Калининградскую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область,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города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Калининград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A26EE4" w:rsidRPr="00A26EE4" w:rsidRDefault="00A26EE4" w:rsidP="00460A13">
            <w:pPr>
              <w:pStyle w:val="TableParagraph"/>
              <w:spacing w:before="3" w:line="276" w:lineRule="auto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Балтийск;- оценивать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ЭГП</w:t>
            </w:r>
          </w:p>
          <w:p w:rsidR="00A26EE4" w:rsidRPr="00A26EE4" w:rsidRDefault="00A26EE4" w:rsidP="00460A13">
            <w:pPr>
              <w:pStyle w:val="TableParagraph"/>
              <w:spacing w:before="1" w:line="275" w:lineRule="auto"/>
              <w:ind w:right="15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Калининградской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области.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Фронтальный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ый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развернутого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плана.</w:t>
            </w:r>
          </w:p>
        </w:tc>
      </w:tr>
      <w:tr w:rsidR="00A26EE4" w:rsidRPr="00A26EE4" w:rsidTr="00A26EE4">
        <w:trPr>
          <w:trHeight w:val="93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left="104" w:right="1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Европейский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север.</w:t>
            </w:r>
          </w:p>
          <w:p w:rsidR="00A26EE4" w:rsidRPr="00A26EE4" w:rsidRDefault="00A26EE4" w:rsidP="00460A13">
            <w:pPr>
              <w:pStyle w:val="TableParagraph"/>
              <w:ind w:left="104" w:right="1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Географическое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положение,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природы.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Комбинированный</w:t>
            </w:r>
            <w:proofErr w:type="spellEnd"/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географическог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положения,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влияние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природу,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  <w:p w:rsidR="00A26EE4" w:rsidRPr="00A26EE4" w:rsidRDefault="00A26EE4" w:rsidP="00460A1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Специфика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природы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геологическое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строение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рельеф,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климат,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зоны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6" w:lineRule="auto"/>
              <w:ind w:right="1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Учащиеся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должны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уметь:-</w:t>
            </w:r>
            <w:r w:rsidRPr="00A26EE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состав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территории,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РФ в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составе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района;-</w:t>
            </w:r>
            <w:r w:rsidRPr="00A26EE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примере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влияние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природных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хозяйственную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людей;-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оценку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ЭГП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Фронтальный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A26EE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картами,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proofErr w:type="gram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\карами</w:t>
            </w:r>
            <w:proofErr w:type="spellEnd"/>
          </w:p>
        </w:tc>
      </w:tr>
      <w:tr w:rsidR="00A26EE4" w:rsidRPr="00A26EE4" w:rsidTr="00A26EE4">
        <w:trPr>
          <w:trHeight w:val="120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left="104" w:right="19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Этапы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развития</w:t>
            </w:r>
            <w:proofErr w:type="spellEnd"/>
            <w:r w:rsidRPr="00A26EE4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хозяйства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География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важнейших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отраслей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хозяйства,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территориально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организации.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роль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района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экономическом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пространстве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39" w:lineRule="auto"/>
              <w:ind w:right="1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Учащиеся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должны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уметь</w:t>
            </w:r>
            <w:r w:rsidRPr="00A26EE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различия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природной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хозяйственной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неоднородности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A26EE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районов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Европейского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Севера.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картами,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фронтальный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опрос.</w:t>
            </w:r>
          </w:p>
        </w:tc>
      </w:tr>
      <w:tr w:rsidR="00A26EE4" w:rsidRPr="00A26EE4" w:rsidTr="00A26EE4">
        <w:trPr>
          <w:trHeight w:val="148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right="1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Европейского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Севера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русской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1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Культурное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наследие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Севера.</w:t>
            </w:r>
          </w:p>
          <w:p w:rsidR="00A26EE4" w:rsidRPr="00A26EE4" w:rsidRDefault="00A26EE4" w:rsidP="00460A13">
            <w:pPr>
              <w:pStyle w:val="TableParagraph"/>
              <w:ind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Монастыри</w:t>
            </w:r>
            <w:r w:rsidRPr="00A26EE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—</w:t>
            </w:r>
            <w:r w:rsidRPr="00A26EE4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центры</w:t>
            </w:r>
            <w:r w:rsidRPr="00A26EE4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политической,</w:t>
            </w:r>
            <w:r w:rsidRPr="00A26EE4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хозяйственной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культурной</w:t>
            </w:r>
            <w:r w:rsidRPr="00A26EE4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A26EE4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древности,</w:t>
            </w:r>
            <w:r w:rsidRPr="00A26EE4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“архитектурные</w:t>
            </w:r>
            <w:r w:rsidRPr="00A26EE4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жемчужины”</w:t>
            </w:r>
            <w:r w:rsidRPr="00A26EE4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России.</w:t>
            </w:r>
          </w:p>
          <w:p w:rsidR="00A26EE4" w:rsidRPr="00A26EE4" w:rsidRDefault="00A26EE4" w:rsidP="00460A13">
            <w:pPr>
              <w:pStyle w:val="TableParagraph"/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Северные</w:t>
            </w:r>
            <w:proofErr w:type="spellEnd"/>
            <w:r w:rsidRPr="00A26EE4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художественные</w:t>
            </w:r>
            <w:proofErr w:type="spellEnd"/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промыслы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6" w:lineRule="auto"/>
              <w:ind w:right="14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Учащиеся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должны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уметь:</w:t>
            </w:r>
            <w:r w:rsidRPr="00A26EE4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</w:t>
            </w:r>
            <w:proofErr w:type="gramStart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исторические объекты,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определяющие</w:t>
            </w:r>
            <w:r w:rsidRPr="00A26EE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своеобразие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Европейского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Севера; объяснять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влияние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природных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жизнь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хозяйственную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людей.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E4" w:rsidRPr="00A26EE4" w:rsidTr="00A26EE4">
        <w:trPr>
          <w:trHeight w:val="129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left="104" w:right="1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Поволжье: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географическое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положение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природа.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left="102"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географическог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положения,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влияние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природу,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  <w:p w:rsidR="00A26EE4" w:rsidRPr="00A26EE4" w:rsidRDefault="00A26EE4" w:rsidP="00460A13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Специфика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природы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геологическое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строение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рельеф,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климат,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зоны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6" w:lineRule="auto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Учащиеся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должны</w:t>
            </w:r>
            <w:r w:rsidRPr="00A26EE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уметь</w:t>
            </w:r>
            <w:r w:rsidRPr="00A26EE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: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карте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РФ в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Поволжья,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объекты,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определяющие</w:t>
            </w:r>
            <w:r w:rsidRPr="00A26EE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своеобразие района; объяснять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изменение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природных</w:t>
            </w:r>
            <w:r w:rsidRPr="00A26EE4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условий</w:t>
            </w:r>
          </w:p>
          <w:p w:rsidR="00A26EE4" w:rsidRPr="00A26EE4" w:rsidRDefault="00A26EE4" w:rsidP="00460A13">
            <w:pPr>
              <w:pStyle w:val="TableParagraph"/>
              <w:spacing w:before="1" w:line="276" w:lineRule="auto"/>
              <w:ind w:right="5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хозяйственной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специализации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различных</w:t>
            </w:r>
            <w:r w:rsidRPr="00A26EE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частях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Поволжья;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ЭГП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Фронтальный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A26EE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картами,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proofErr w:type="gram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\картами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A26EE4" w:rsidRPr="00A26EE4" w:rsidTr="00A26EE4">
        <w:trPr>
          <w:trHeight w:val="148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right="19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Население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t>и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Лекция с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элементами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ьной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учебником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География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важнейших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отраслей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хозяйства,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территориально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организации.  Место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роль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района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экономическом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пространстве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6" w:lineRule="auto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карте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города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Поволжья,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возникновения,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роста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хозяйственного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развития;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отрасли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специализации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района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данным;- называть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Федерации</w:t>
            </w:r>
            <w:r w:rsidRPr="00A26EE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составе района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left="102"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Составление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развернутого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плана,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таблицы</w:t>
            </w:r>
          </w:p>
        </w:tc>
      </w:tr>
      <w:tr w:rsidR="00A26EE4" w:rsidRPr="00A26EE4" w:rsidTr="00A26EE4">
        <w:trPr>
          <w:trHeight w:val="93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теме:</w:t>
            </w:r>
          </w:p>
          <w:p w:rsidR="00A26EE4" w:rsidRPr="00A26EE4" w:rsidRDefault="00A26EE4" w:rsidP="00460A13">
            <w:pPr>
              <w:pStyle w:val="TableParagraph"/>
              <w:ind w:right="1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«Европейский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Север.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Поволжье». 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Обобщение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закрепление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полученных</w:t>
            </w:r>
            <w:r w:rsidRPr="00A26EE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spacing w:line="267" w:lineRule="exact"/>
              <w:ind w:right="1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</w:t>
            </w:r>
          </w:p>
        </w:tc>
      </w:tr>
      <w:tr w:rsidR="00A26EE4" w:rsidRPr="00A26EE4" w:rsidTr="00A26EE4">
        <w:trPr>
          <w:trHeight w:val="175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right="19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Северный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Кавказ.</w:t>
            </w:r>
          </w:p>
          <w:p w:rsidR="00A26EE4" w:rsidRPr="00A26EE4" w:rsidRDefault="00A26EE4" w:rsidP="00460A13">
            <w:pPr>
              <w:pStyle w:val="TableParagraph"/>
              <w:ind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условия.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Южные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моря.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left="102"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географическог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положения,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влияние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природу,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  <w:p w:rsidR="00A26EE4" w:rsidRPr="00A26EE4" w:rsidRDefault="00A26EE4" w:rsidP="00460A13">
            <w:pPr>
              <w:pStyle w:val="TableParagraph"/>
              <w:ind w:left="102" w:right="1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Специфика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природы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геологическое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строение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рельеф,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климат,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зоны.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6" w:lineRule="auto"/>
              <w:ind w:right="1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субъекты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РФ в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района;-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объекты,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определяющие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своеобразие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района;</w:t>
            </w:r>
          </w:p>
          <w:p w:rsidR="00A26EE4" w:rsidRPr="00A26EE4" w:rsidRDefault="00A26EE4" w:rsidP="00460A13">
            <w:pPr>
              <w:pStyle w:val="TableParagraph"/>
              <w:spacing w:before="3" w:line="276" w:lineRule="auto"/>
              <w:ind w:right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определять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ФГП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 ЭГП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района;</w:t>
            </w:r>
          </w:p>
          <w:p w:rsidR="00A26EE4" w:rsidRPr="00A26EE4" w:rsidRDefault="00A26EE4" w:rsidP="00460A13">
            <w:pPr>
              <w:pStyle w:val="TableParagraph"/>
              <w:spacing w:before="3" w:line="276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географического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 района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различия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его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западной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восточной частей.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Фронтальный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A26EE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картами,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proofErr w:type="gram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\картами</w:t>
            </w:r>
            <w:proofErr w:type="spellEnd"/>
          </w:p>
        </w:tc>
      </w:tr>
      <w:tr w:rsidR="00A26EE4" w:rsidRPr="00A26EE4" w:rsidTr="00A26EE4">
        <w:trPr>
          <w:trHeight w:val="148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right="1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Хозяйство</w:t>
            </w:r>
            <w:proofErr w:type="spellEnd"/>
            <w:r w:rsidRPr="00A26EE4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района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Практикум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География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важнейших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отраслей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хозяйства,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территориально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организации.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роль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района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экономическом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пространстве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5" w:lineRule="auto"/>
              <w:ind w:right="18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крупные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города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Северного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Кавказа;-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определять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показатель</w:t>
            </w:r>
            <w:r w:rsidRPr="00A26EE4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специализации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данным;</w:t>
            </w:r>
            <w:r w:rsidRPr="00A26EE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хозяйственное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различие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западной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восточной частей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Европейского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Юга.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A26EE4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работа</w:t>
            </w:r>
            <w:proofErr w:type="spellEnd"/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A26EE4" w:rsidRPr="00A26EE4" w:rsidTr="00A26EE4">
        <w:trPr>
          <w:trHeight w:val="166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right="1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Народы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Северного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Кавказа. 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Семинар.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5" w:lineRule="auto"/>
              <w:ind w:right="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карте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РФ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Северного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Кавказа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столицы; приводить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примеры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объектов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предметов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культурного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наследия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Северного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Кавказа.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Сообщения</w:t>
            </w:r>
            <w:proofErr w:type="spellEnd"/>
            <w:r w:rsidRPr="00A26EE4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учащихся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A26EE4" w:rsidRPr="00A26EE4" w:rsidTr="00A26EE4">
        <w:trPr>
          <w:trHeight w:val="129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right="1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z w:val="24"/>
                <w:szCs w:val="24"/>
              </w:rPr>
              <w:t>Южные</w:t>
            </w:r>
            <w:proofErr w:type="spellEnd"/>
            <w:r w:rsidRPr="00A26E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моря</w:t>
            </w:r>
            <w:proofErr w:type="spellEnd"/>
            <w:r w:rsidRPr="00A26EE4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России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tabs>
                <w:tab w:val="left" w:pos="1095"/>
                <w:tab w:val="left" w:pos="1697"/>
              </w:tabs>
              <w:spacing w:line="276" w:lineRule="auto"/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южных</w:t>
            </w:r>
            <w:r w:rsidRPr="00A26EE4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морей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России. 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Черное  </w:t>
            </w:r>
            <w:r w:rsidRPr="00A26EE4">
              <w:rPr>
                <w:rFonts w:ascii="Times New Roman" w:eastAsia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море -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природа,</w:t>
            </w:r>
            <w:r w:rsidRPr="00A26EE4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транспортное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рекреационное</w:t>
            </w:r>
            <w:r w:rsidRPr="00A26EE4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значение.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Экологические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Азовского моря. Каспийское</w:t>
            </w:r>
            <w:r w:rsidRPr="00A26EE4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море.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Экологические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26EE4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хозяйственные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колебания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6" w:lineRule="auto"/>
              <w:ind w:right="17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моря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карте;</w:t>
            </w:r>
            <w:r w:rsidRPr="00A26EE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морей; показывать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пограничные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государства; объяснять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значение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морей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хозяйственной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жизни, приводить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примеры.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E4" w:rsidRPr="00A26EE4" w:rsidTr="00A26EE4">
        <w:trPr>
          <w:trHeight w:val="111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right="1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Урал.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Географическое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положение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природа.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Комбинированный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географическог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положения,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влияние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природу,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  <w:p w:rsidR="00A26EE4" w:rsidRPr="00A26EE4" w:rsidRDefault="00A26EE4" w:rsidP="00460A1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Специфика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природы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геологическое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строение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рельеф,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климат,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зоны.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6" w:lineRule="auto"/>
              <w:ind w:right="13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РФ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составе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района; показывать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объекты,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определяющие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природное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своеобразие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Урала; объяснять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природы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Урала,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своеобразие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территорий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природном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отношении; </w:t>
            </w:r>
            <w:r w:rsidRPr="00A26EE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давать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оценку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ЭГП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Фронтальный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A26EE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картами,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proofErr w:type="gram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\картами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A26EE4" w:rsidRPr="00A26EE4" w:rsidTr="00A26EE4">
        <w:trPr>
          <w:trHeight w:val="157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44-45.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A26EE4" w:rsidRPr="00A26EE4" w:rsidRDefault="00A26EE4" w:rsidP="00460A13">
            <w:pPr>
              <w:pStyle w:val="TableParagraph"/>
              <w:spacing w:line="26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современное</w:t>
            </w:r>
          </w:p>
          <w:p w:rsidR="00A26EE4" w:rsidRPr="00A26EE4" w:rsidRDefault="00A26EE4" w:rsidP="00460A13">
            <w:pPr>
              <w:pStyle w:val="TableParagraph"/>
              <w:spacing w:line="26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хозяйства.</w:t>
            </w:r>
          </w:p>
          <w:p w:rsidR="00A26EE4" w:rsidRPr="00A26EE4" w:rsidRDefault="00A26EE4" w:rsidP="00460A13">
            <w:pPr>
              <w:pStyle w:val="TableParagraph"/>
              <w:spacing w:line="259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Закрытые</w:t>
            </w:r>
            <w:r w:rsidRPr="00A26EE4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города</w:t>
            </w:r>
          </w:p>
          <w:p w:rsidR="00A26EE4" w:rsidRPr="00A26EE4" w:rsidRDefault="00A26EE4" w:rsidP="00460A13">
            <w:pPr>
              <w:pStyle w:val="TableParagraph"/>
              <w:spacing w:before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Урала.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</w:p>
          <w:p w:rsidR="00A26EE4" w:rsidRPr="00A26EE4" w:rsidRDefault="00A26EE4" w:rsidP="00460A13">
            <w:pPr>
              <w:pStyle w:val="TableParagraph"/>
              <w:spacing w:line="26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района.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География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важнейших</w:t>
            </w:r>
            <w:proofErr w:type="gramEnd"/>
          </w:p>
          <w:p w:rsidR="00A26EE4" w:rsidRPr="00A26EE4" w:rsidRDefault="00A26EE4" w:rsidP="00460A13">
            <w:pPr>
              <w:pStyle w:val="TableParagraph"/>
              <w:spacing w:line="26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отраслей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хозяйства,</w:t>
            </w:r>
          </w:p>
          <w:p w:rsidR="00A26EE4" w:rsidRPr="00A26EE4" w:rsidRDefault="00A26EE4" w:rsidP="00460A13">
            <w:pPr>
              <w:pStyle w:val="TableParagraph"/>
              <w:spacing w:line="26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территориально устройства и</w:t>
            </w:r>
          </w:p>
          <w:p w:rsidR="00A26EE4" w:rsidRPr="00A26EE4" w:rsidRDefault="00A26EE4" w:rsidP="00460A13">
            <w:pPr>
              <w:pStyle w:val="TableParagraph"/>
              <w:spacing w:before="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характеристику организации.</w:t>
            </w:r>
          </w:p>
          <w:p w:rsidR="00A26EE4" w:rsidRPr="00A26EE4" w:rsidRDefault="00A26EE4" w:rsidP="00460A13">
            <w:pPr>
              <w:pStyle w:val="TableParagraph"/>
              <w:spacing w:line="26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роль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района 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A26EE4" w:rsidRPr="00A26EE4" w:rsidRDefault="00A26EE4" w:rsidP="00460A13">
            <w:pPr>
              <w:pStyle w:val="TableParagraph"/>
              <w:spacing w:line="26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социально-экономическом</w:t>
            </w:r>
          </w:p>
          <w:p w:rsidR="00A26EE4" w:rsidRPr="00A26EE4" w:rsidRDefault="00A26EE4" w:rsidP="00460A13">
            <w:pPr>
              <w:pStyle w:val="TableParagraph"/>
              <w:spacing w:line="26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пространстве</w:t>
            </w:r>
            <w:proofErr w:type="gramEnd"/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Анализировать</w:t>
            </w:r>
          </w:p>
          <w:p w:rsidR="00A26EE4" w:rsidRPr="00A26EE4" w:rsidRDefault="00A26EE4" w:rsidP="00460A13">
            <w:pPr>
              <w:pStyle w:val="TableParagraph"/>
              <w:spacing w:line="26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схемы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  <w:p w:rsidR="00A26EE4" w:rsidRPr="00A26EE4" w:rsidRDefault="00A26EE4" w:rsidP="00460A13">
            <w:pPr>
              <w:pStyle w:val="TableParagraph"/>
              <w:spacing w:line="26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статистические</w:t>
            </w:r>
          </w:p>
          <w:p w:rsidR="00A26EE4" w:rsidRPr="00A26EE4" w:rsidRDefault="00A26EE4" w:rsidP="00460A13">
            <w:pPr>
              <w:pStyle w:val="TableParagraph"/>
              <w:spacing w:line="26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материалы.</w:t>
            </w:r>
          </w:p>
          <w:p w:rsidR="00A26EE4" w:rsidRPr="00A26EE4" w:rsidRDefault="00A26EE4" w:rsidP="00460A13">
            <w:pPr>
              <w:pStyle w:val="TableParagraph"/>
              <w:spacing w:line="263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Составлять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схему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отраслей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хозяйства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A26EE4" w:rsidRPr="00A26EE4" w:rsidRDefault="00A26EE4" w:rsidP="00460A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6EE4" w:rsidRPr="00A26EE4" w:rsidRDefault="00A26EE4" w:rsidP="00460A13">
            <w:pPr>
              <w:pStyle w:val="TableParagraph"/>
              <w:spacing w:line="259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spacing w:line="267" w:lineRule="exact"/>
              <w:ind w:right="1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Фронтальный</w:t>
            </w:r>
          </w:p>
          <w:p w:rsidR="00A26EE4" w:rsidRPr="00A26EE4" w:rsidRDefault="00A26EE4" w:rsidP="00460A13">
            <w:pPr>
              <w:pStyle w:val="TableParagraph"/>
              <w:spacing w:line="263" w:lineRule="exact"/>
              <w:ind w:right="1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</w:p>
          <w:p w:rsidR="00A26EE4" w:rsidRPr="00A26EE4" w:rsidRDefault="00A26EE4" w:rsidP="00460A13">
            <w:pPr>
              <w:pStyle w:val="TableParagraph"/>
              <w:spacing w:line="263" w:lineRule="exact"/>
              <w:ind w:right="1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картами,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proofErr w:type="gram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\картами</w:t>
            </w:r>
            <w:proofErr w:type="spellEnd"/>
          </w:p>
        </w:tc>
      </w:tr>
      <w:tr w:rsidR="00A26EE4" w:rsidRPr="00A26EE4" w:rsidTr="00A26EE4">
        <w:trPr>
          <w:trHeight w:val="157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spacing w:line="276" w:lineRule="auto"/>
              <w:ind w:right="1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Обобщение</w:t>
            </w:r>
            <w:r w:rsidRPr="00A26EE4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A26EE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теме</w:t>
            </w:r>
            <w:r w:rsidRPr="00A26EE4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: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«Европейская</w:t>
            </w:r>
            <w:r w:rsidRPr="00A26EE4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часть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России».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1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Обобщение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закрепление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знаний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полученных</w:t>
            </w:r>
            <w:r w:rsidRPr="00A26EE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изучении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59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spacing w:line="263" w:lineRule="exact"/>
              <w:ind w:left="102" w:right="112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26EE4" w:rsidRPr="00A26EE4" w:rsidTr="00A26EE4">
        <w:trPr>
          <w:trHeight w:val="166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Азиатская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часть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России.</w:t>
            </w:r>
          </w:p>
          <w:p w:rsidR="00A26EE4" w:rsidRPr="00A26EE4" w:rsidRDefault="00A26EE4" w:rsidP="00460A1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Природа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Сибири.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Лекция с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элементами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учебником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географического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положения.</w:t>
            </w:r>
          </w:p>
          <w:p w:rsidR="00A26EE4" w:rsidRPr="00A26EE4" w:rsidRDefault="00A26EE4" w:rsidP="00460A13">
            <w:pPr>
              <w:pStyle w:val="TableParagraph"/>
              <w:ind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Специфика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природы,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население,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роль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региона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экономическом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развитии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страны.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Внутренние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</w:t>
            </w:r>
            <w:proofErr w:type="gramStart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хозяйственные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различия.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6" w:lineRule="auto"/>
              <w:ind w:right="8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выделять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карте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востоке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страны;</w:t>
            </w:r>
            <w:r w:rsidRPr="00A26EE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объекты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Сибири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Дальнего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Востока;</w:t>
            </w:r>
            <w:r w:rsidRPr="00A26EE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называть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природы,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населения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хозяйства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азиатской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части России; объяснять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влияние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природных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факторов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хозяйственное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23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Составления</w:t>
            </w:r>
            <w:proofErr w:type="spellEnd"/>
            <w:r w:rsidRPr="00A26EE4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развернутого</w:t>
            </w:r>
            <w:proofErr w:type="spellEnd"/>
            <w:r w:rsidRPr="00A26EE4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плана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A26EE4" w:rsidRPr="00A26EE4" w:rsidTr="00A26EE4">
        <w:trPr>
          <w:trHeight w:val="129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right="13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Природа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ресурсы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Южной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Сибири.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</w:t>
            </w:r>
            <w:r w:rsidRPr="00A26EE4">
              <w:rPr>
                <w:rFonts w:ascii="Times New Roman" w:hAnsi="Times New Roman"/>
                <w:sz w:val="24"/>
                <w:szCs w:val="24"/>
              </w:rPr>
              <w:t>нный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tabs>
                <w:tab w:val="left" w:pos="1167"/>
              </w:tabs>
              <w:spacing w:line="24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географическое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положение,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тектоническое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строение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рельефа.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Климат, </w:t>
            </w:r>
            <w:r w:rsidRPr="00A26EE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реки.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Горные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хребты и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котловины.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Климат </w:t>
            </w:r>
            <w:r w:rsidRPr="00A26EE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реки.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высотной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поясности.</w:t>
            </w:r>
          </w:p>
          <w:p w:rsidR="00A26EE4" w:rsidRPr="00A26EE4" w:rsidRDefault="00A26EE4" w:rsidP="00460A13">
            <w:pPr>
              <w:pStyle w:val="TableParagraph"/>
              <w:spacing w:before="3" w:line="275" w:lineRule="auto"/>
              <w:ind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Природные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ресурсы.</w:t>
            </w:r>
          </w:p>
          <w:p w:rsidR="00A26EE4" w:rsidRPr="00A26EE4" w:rsidRDefault="00A26EE4" w:rsidP="00460A13">
            <w:pPr>
              <w:pStyle w:val="TableParagraph"/>
              <w:tabs>
                <w:tab w:val="left" w:pos="1760"/>
              </w:tabs>
              <w:spacing w:line="275" w:lineRule="auto"/>
              <w:ind w:right="9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A26EE4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горных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районов Сибири.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Виды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хозяйственной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5" w:lineRule="auto"/>
              <w:ind w:right="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карте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объекты,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определяющие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своеобразие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природы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района;-</w:t>
            </w:r>
            <w:r w:rsidRPr="00A26EE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важность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сохранения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хрупкого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природного равновесия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горных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ландшафтов,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природного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разнообразия.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E4" w:rsidRPr="00A26EE4" w:rsidTr="00A26EE4">
        <w:trPr>
          <w:trHeight w:val="102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Арктические моря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Особенности природы и использования ресурсов морей. 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Уметь называть и показывать Арктические моря, порты.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</w:tc>
      </w:tr>
      <w:tr w:rsidR="00A26EE4" w:rsidRPr="00A26EE4" w:rsidTr="00A26EE4">
        <w:trPr>
          <w:trHeight w:val="120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Население Сибири Хозяйственное освоение Сибири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Комбинированный. 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Формирование этнической карты Сибири. 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Присоединение к России и заселение русскими.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Характер заселения территории. Взаимоотношения русских с коренными народами. Освоение Сибири русскими. Тобольск, Иркутск - старые города Сибири.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Изменение роли городов в процессе освоения Сибири.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 Освоение Сибири в советское время. 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Различия в освоенности территории Сибири.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- показывать на карте географические районы на территории Сибири;- называть народы Сибири, читать и анализировать карту народов России, плотности заселения, миграций, религий.  Объяснять причины освоения Сибири; называть природные особенности, затруднявшие освоение территории; называть основные направления хозяйственного развития Сибири.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Работа с картами, фронтальный и индивидуальный опрос. </w:t>
            </w:r>
          </w:p>
        </w:tc>
      </w:tr>
      <w:tr w:rsidR="00A26EE4" w:rsidRPr="00A26EE4" w:rsidTr="00A26EE4">
        <w:trPr>
          <w:trHeight w:val="175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right="9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Западная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Сибирь.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ресурсы.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Хозяйство района.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</w:t>
            </w:r>
            <w:r w:rsidRPr="00A26EE4">
              <w:rPr>
                <w:rFonts w:ascii="Times New Roman" w:hAnsi="Times New Roman"/>
                <w:sz w:val="24"/>
                <w:szCs w:val="24"/>
              </w:rPr>
              <w:t>нный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14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географического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положения,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влияние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природу,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Специфика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t xml:space="preserve">природы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геологическое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строение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t>и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рельеф,</w:t>
            </w:r>
            <w:r w:rsidRPr="00A26EE4">
              <w:rPr>
                <w:rFonts w:ascii="Times New Roman" w:hAnsi="Times New Roman"/>
                <w:sz w:val="24"/>
                <w:szCs w:val="24"/>
              </w:rPr>
              <w:t xml:space="preserve"> климат,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природные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t>зоны География важнейших отраслей хозяйства, особенности его территориальной организации.</w:t>
            </w:r>
          </w:p>
          <w:p w:rsidR="00A26EE4" w:rsidRPr="00A26EE4" w:rsidRDefault="00A26EE4" w:rsidP="00460A13">
            <w:pPr>
              <w:pStyle w:val="TableParagraph"/>
              <w:ind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Место и роль района в социально - экономическом пространстве страны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ind w:right="12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Оценивать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положительные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отрицательные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стороны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географического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положения.</w:t>
            </w:r>
          </w:p>
          <w:p w:rsidR="00A26EE4" w:rsidRPr="00A26EE4" w:rsidRDefault="00A26EE4" w:rsidP="00460A13">
            <w:pPr>
              <w:pStyle w:val="TableParagraph"/>
              <w:ind w:right="6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Устанавливать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воздействия</w:t>
            </w:r>
            <w:r w:rsidRPr="00A26EE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географического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природу,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жизнь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людей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хозяйство.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Выявлять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анализировать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хозяйства.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схемы и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статистические материалы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оставлять характеристику отраслей хозяйства.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 xml:space="preserve">Работа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картами,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фронтальный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ый опрос</w:t>
            </w:r>
          </w:p>
        </w:tc>
      </w:tr>
      <w:tr w:rsidR="00A26EE4" w:rsidRPr="00A26EE4" w:rsidTr="00A26EE4">
        <w:trPr>
          <w:trHeight w:val="120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Восточная Сибирь природные условия и ресурсы.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Хозяйство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района.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Путешествие. 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Состав, особенности географического положения, влияние на природу, хозяйство и жизнь населения. </w:t>
            </w:r>
          </w:p>
          <w:p w:rsidR="00A26EE4" w:rsidRPr="00A26EE4" w:rsidRDefault="00A26EE4" w:rsidP="00460A13">
            <w:pPr>
              <w:pStyle w:val="TableParagraph"/>
              <w:ind w:righ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Специфика природы геологическое строение и рельеф, климат, природные зоны.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География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важнейших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отраслей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хозяйства,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территориальной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Место</w:t>
            </w:r>
            <w:r w:rsidRPr="00A26EE4">
              <w:rPr>
                <w:rFonts w:ascii="Times New Roman" w:hAnsi="Times New Roman"/>
                <w:sz w:val="24"/>
                <w:szCs w:val="24"/>
              </w:rPr>
              <w:t xml:space="preserve"> и роль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района </w:t>
            </w:r>
            <w:r w:rsidRPr="00A26EE4">
              <w:rPr>
                <w:rFonts w:ascii="Times New Roman" w:hAnsi="Times New Roman"/>
                <w:sz w:val="24"/>
                <w:szCs w:val="24"/>
              </w:rPr>
              <w:t>в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социально-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экономическом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пространстве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страны.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Оценивать положительные и отрицательные стороны географического положения. 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Устанавливать характер воздействия географического положения на природу, жизнь людей и хозяйство. Выявлять и анализировать условия для развития хозяйства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опрос, работа с картами, составление картосхем.</w:t>
            </w:r>
          </w:p>
        </w:tc>
      </w:tr>
      <w:tr w:rsidR="00A26EE4" w:rsidRPr="00A26EE4" w:rsidTr="00A26EE4">
        <w:trPr>
          <w:trHeight w:val="120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Байка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жемчужина Сибири.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Площадь озера, объем пресной воды. 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Особенности природы.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 xml:space="preserve">Образование озерной котловины. Эндемики Байкала. </w:t>
            </w:r>
            <w:proofErr w:type="spellStart"/>
            <w:r w:rsidRPr="00A26EE4">
              <w:rPr>
                <w:rFonts w:ascii="Times New Roman" w:hAnsi="Times New Roman"/>
                <w:sz w:val="24"/>
                <w:szCs w:val="24"/>
              </w:rPr>
              <w:t>Хозяйствона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6EE4">
              <w:rPr>
                <w:rFonts w:ascii="Times New Roman" w:hAnsi="Times New Roman"/>
                <w:sz w:val="24"/>
                <w:szCs w:val="24"/>
              </w:rPr>
              <w:t>берегах</w:t>
            </w:r>
            <w:proofErr w:type="gram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озера. Экологические проблемы.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-показывать на карте, называть и объяснять уникальные особенности озера.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опрос, работа с картами, составление картосхем</w:t>
            </w:r>
          </w:p>
        </w:tc>
      </w:tr>
      <w:tr w:rsidR="00A26EE4" w:rsidRPr="00A26EE4" w:rsidTr="00A26EE4">
        <w:trPr>
          <w:trHeight w:val="139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spacing w:line="277" w:lineRule="auto"/>
              <w:ind w:right="1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Дальний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Восток.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территории.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26EE4" w:rsidRPr="00A26EE4" w:rsidRDefault="00A26EE4" w:rsidP="00460A13">
            <w:pPr>
              <w:pStyle w:val="TableParagraph"/>
              <w:spacing w:line="277" w:lineRule="auto"/>
              <w:ind w:right="1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Природные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</w:t>
            </w:r>
            <w:r w:rsidRPr="00A26EE4">
              <w:rPr>
                <w:rFonts w:ascii="Times New Roman" w:hAnsi="Times New Roman"/>
                <w:sz w:val="24"/>
                <w:szCs w:val="24"/>
              </w:rPr>
              <w:t>нный</w:t>
            </w:r>
            <w:proofErr w:type="spellEnd"/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14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географического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положения,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влияние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природу,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  <w:p w:rsidR="00A26EE4" w:rsidRPr="00A26EE4" w:rsidRDefault="00A26EE4" w:rsidP="00460A13">
            <w:pPr>
              <w:pStyle w:val="TableParagraph"/>
              <w:ind w:right="1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Специфика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природы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геологическое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строение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рельеф,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климат,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зоны.</w:t>
            </w:r>
          </w:p>
          <w:p w:rsidR="00A26EE4" w:rsidRPr="00A26EE4" w:rsidRDefault="00A26EE4" w:rsidP="00460A13">
            <w:pPr>
              <w:pStyle w:val="TableParagraph"/>
              <w:spacing w:before="1"/>
              <w:ind w:right="15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Дальний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Восток </w:t>
            </w:r>
            <w:proofErr w:type="gramStart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proofErr w:type="gramEnd"/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онтактная</w:t>
            </w:r>
            <w:r w:rsidRPr="00A26EE4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зона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“суша</w:t>
            </w:r>
            <w:r w:rsidRPr="00A26EE4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-море”,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последствия</w:t>
            </w:r>
            <w:r w:rsidRPr="00A26EE4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A26EE4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природы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хозяйства.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Муссонный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климат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большей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части территории.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Режим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рек.</w:t>
            </w:r>
          </w:p>
          <w:p w:rsidR="00A26EE4" w:rsidRPr="00A26EE4" w:rsidRDefault="00A26EE4" w:rsidP="00460A13">
            <w:pPr>
              <w:pStyle w:val="TableParagraph"/>
              <w:ind w:right="1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Разнообразие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смена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природных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комплексов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севера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юг.</w:t>
            </w:r>
          </w:p>
          <w:p w:rsidR="00A26EE4" w:rsidRPr="00A26EE4" w:rsidRDefault="00A26EE4" w:rsidP="00A26EE4">
            <w:pPr>
              <w:pStyle w:val="TableParagraph"/>
              <w:ind w:right="168"/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</w:pP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Минеральные</w:t>
            </w:r>
            <w:r w:rsidRPr="00A26EE4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ресурсы.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Опасные</w:t>
            </w:r>
            <w:r w:rsidRPr="00A26EE4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природные</w:t>
            </w:r>
            <w:r w:rsidRPr="00A26EE4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явления 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тайфуны,</w:t>
            </w: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цунами,</w:t>
            </w:r>
            <w:r w:rsidRPr="00A26EE4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снегопады,</w:t>
            </w:r>
            <w:r w:rsidRPr="00A26EE4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землетрясения,</w:t>
            </w:r>
            <w:r w:rsidRPr="00A26EE4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извержения</w:t>
            </w:r>
            <w:r w:rsidRPr="00A26EE4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вулканов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5" w:lineRule="auto"/>
              <w:ind w:right="16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26EE4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карте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Дальнего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Востока,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границы;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своеобразие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географического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Дальнего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Востока.</w:t>
            </w:r>
          </w:p>
          <w:p w:rsidR="00A26EE4" w:rsidRPr="00A26EE4" w:rsidRDefault="00A26EE4" w:rsidP="00460A13">
            <w:pPr>
              <w:pStyle w:val="TableParagraph"/>
              <w:spacing w:line="275" w:lineRule="auto"/>
              <w:ind w:right="1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называть и показывать на карте природные объекты материковой, полуостровной и островной частей, определяющие своеобразие района; объяснять специфику природных условий Дальнего Востока; называть и показывать на карте месторождения полезных ископаемых</w:t>
            </w:r>
          </w:p>
          <w:p w:rsidR="00A26EE4" w:rsidRPr="00A26EE4" w:rsidRDefault="00A26EE4" w:rsidP="00460A13">
            <w:pPr>
              <w:pStyle w:val="TableParagraph"/>
              <w:spacing w:line="275" w:lineRule="auto"/>
              <w:ind w:right="1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Дальнего Востока.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ный,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фронтальный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A26EE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картами,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картосхем</w:t>
            </w:r>
          </w:p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Индивидуальный, фронтальный опрос, работа с картами, составление картосхем</w:t>
            </w:r>
          </w:p>
        </w:tc>
      </w:tr>
      <w:tr w:rsidR="00A26EE4" w:rsidRPr="00A26EE4" w:rsidTr="00A26EE4">
        <w:trPr>
          <w:trHeight w:val="83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z w:val="24"/>
                <w:szCs w:val="24"/>
              </w:rPr>
              <w:t>Моря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z w:val="24"/>
                <w:szCs w:val="24"/>
              </w:rPr>
              <w:t>Тихого</w:t>
            </w:r>
            <w:proofErr w:type="spellEnd"/>
            <w:r w:rsidRPr="00A26EE4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океана</w:t>
            </w:r>
            <w:proofErr w:type="spellEnd"/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</w:t>
            </w:r>
            <w:proofErr w:type="spellEnd"/>
            <w:r w:rsidRPr="00A26EE4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z w:val="24"/>
                <w:szCs w:val="24"/>
              </w:rPr>
              <w:t>нный</w:t>
            </w:r>
            <w:proofErr w:type="spellEnd"/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spacing w:line="24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природы 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использования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ресурсов</w:t>
            </w:r>
            <w:r w:rsidRPr="00A26EE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морей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4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показывать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моря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Тихого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океана,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пограничные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страны,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острова,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полуострова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картами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фронтальный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ый опрос.</w:t>
            </w:r>
          </w:p>
        </w:tc>
      </w:tr>
      <w:tr w:rsidR="00A26EE4" w:rsidRPr="00A26EE4" w:rsidTr="00A26EE4">
        <w:trPr>
          <w:trHeight w:val="138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right="18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Население</w:t>
            </w:r>
            <w:proofErr w:type="spellEnd"/>
            <w:r w:rsidRPr="00A26EE4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района</w:t>
            </w:r>
            <w:proofErr w:type="spellEnd"/>
          </w:p>
          <w:p w:rsidR="00A26EE4" w:rsidRPr="00A26EE4" w:rsidRDefault="00A26EE4" w:rsidP="00460A13">
            <w:pPr>
              <w:pStyle w:val="TableParagraph"/>
              <w:ind w:right="18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26EE4" w:rsidRPr="00A26EE4" w:rsidRDefault="00A26EE4" w:rsidP="00460A13">
            <w:pPr>
              <w:pStyle w:val="TableParagraph"/>
              <w:ind w:right="1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Хозяйстворайона</w:t>
            </w:r>
            <w:proofErr w:type="spellEnd"/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Комбинирова</w:t>
            </w:r>
            <w:r w:rsidRPr="00A26EE4">
              <w:rPr>
                <w:rFonts w:ascii="Times New Roman" w:hAnsi="Times New Roman"/>
                <w:sz w:val="24"/>
                <w:szCs w:val="24"/>
              </w:rPr>
              <w:t>нный</w:t>
            </w:r>
            <w:proofErr w:type="spellEnd"/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География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важнейших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отраслей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хозяйства,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территориальной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организации.</w:t>
            </w:r>
          </w:p>
          <w:p w:rsidR="00A26EE4" w:rsidRPr="00A26EE4" w:rsidRDefault="00A26EE4" w:rsidP="00460A13">
            <w:pPr>
              <w:pStyle w:val="TableParagraph"/>
              <w:ind w:right="15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роль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района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экономическом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пространстве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страны.</w:t>
            </w:r>
          </w:p>
          <w:p w:rsidR="00A26EE4" w:rsidRPr="00A26EE4" w:rsidRDefault="00A26EE4" w:rsidP="00460A13">
            <w:pPr>
              <w:pStyle w:val="TableParagraph"/>
              <w:ind w:right="15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26EE4" w:rsidRPr="00A26EE4" w:rsidRDefault="00A26EE4" w:rsidP="00460A13">
            <w:pPr>
              <w:pStyle w:val="TableParagraph"/>
              <w:ind w:right="15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Особенности ЭГП. Внутренняя неоднородность района. Южная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и северная части, их природные и хозяйственные особенности. Хозяйственная специализация. Особая роль морского транспорта.</w:t>
            </w:r>
          </w:p>
          <w:p w:rsidR="00A26EE4" w:rsidRPr="00A26EE4" w:rsidRDefault="00A26EE4" w:rsidP="00460A13">
            <w:pPr>
              <w:pStyle w:val="TableParagraph"/>
              <w:ind w:right="15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26EE4" w:rsidRPr="00A26EE4" w:rsidRDefault="00A26EE4" w:rsidP="00460A13">
            <w:pPr>
              <w:pStyle w:val="TableParagraph"/>
              <w:ind w:right="15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6" w:lineRule="auto"/>
              <w:ind w:right="12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показывать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карте;</w:t>
            </w:r>
            <w:r w:rsidRPr="00A26EE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расселения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коренных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народов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Дальнего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Востока, используя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карты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плотности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населения;-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приводить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примеры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влияния природных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быт и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традиции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народов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Дальнего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Востока.      </w:t>
            </w:r>
          </w:p>
          <w:p w:rsidR="00A26EE4" w:rsidRPr="00A26EE4" w:rsidRDefault="00A26EE4" w:rsidP="00460A13">
            <w:pPr>
              <w:pStyle w:val="TableParagraph"/>
              <w:spacing w:line="276" w:lineRule="auto"/>
              <w:ind w:right="12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- показывать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крупные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города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Дальнего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Востока;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определять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показатель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специализации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района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данным;-</w:t>
            </w:r>
            <w:r w:rsidRPr="00A26EE4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объяснять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сложившуюся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специализацию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Дальнего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Востока</w:t>
            </w:r>
            <w:proofErr w:type="spellEnd"/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Индивидуаль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ный,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фронтальный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A26EE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картами,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картосхем.</w:t>
            </w:r>
          </w:p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ый,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фронтальный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A26EE4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картами,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картосхем</w:t>
            </w:r>
          </w:p>
        </w:tc>
      </w:tr>
      <w:tr w:rsidR="00A26EE4" w:rsidRPr="00A26EE4" w:rsidTr="00A26EE4">
        <w:trPr>
          <w:trHeight w:val="120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right="18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  <w:proofErr w:type="spellEnd"/>
            <w:r w:rsidRPr="00A26EE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26EE4">
              <w:rPr>
                <w:rFonts w:ascii="Times New Roman" w:hAnsi="Times New Roman"/>
                <w:spacing w:val="-1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Лекция с</w:t>
            </w:r>
            <w:r w:rsidRPr="00A26EE4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элементами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ной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учебником.</w:t>
            </w: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12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системе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международного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географического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разделения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труда.</w:t>
            </w:r>
          </w:p>
          <w:p w:rsidR="00A26EE4" w:rsidRPr="00A26EE4" w:rsidRDefault="00A26EE4" w:rsidP="00460A1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Взаимосвязи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другими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странами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мира.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Объекты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мирового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природного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культурного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наследия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ind w:right="1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Оценивать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данным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и картам</w:t>
            </w:r>
            <w:r w:rsidRPr="00A26EE4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роль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A26EE4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международном</w:t>
            </w:r>
            <w:r w:rsidRPr="00A26EE4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разделении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труда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26EE4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отдельных</w:t>
            </w:r>
            <w:r w:rsidRPr="00A26EE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сферах</w:t>
            </w:r>
            <w:r w:rsidRPr="00A26EE4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хозяйства.</w:t>
            </w:r>
          </w:p>
          <w:p w:rsidR="00A26EE4" w:rsidRPr="00A26EE4" w:rsidRDefault="00A26EE4" w:rsidP="00460A13">
            <w:pPr>
              <w:pStyle w:val="TableParagraph"/>
              <w:spacing w:line="275" w:lineRule="auto"/>
              <w:ind w:right="12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Определять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территориальную</w:t>
            </w:r>
            <w:r w:rsidRPr="00A26EE4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структуру</w:t>
            </w:r>
            <w:r w:rsidRPr="00A26EE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</w:t>
            </w:r>
            <w:r w:rsidRPr="00A26EE4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торговли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A26EE4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картосхемы</w:t>
            </w:r>
            <w:r w:rsidRPr="00A26EE4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экономически</w:t>
            </w: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A26EE4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26EE4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связей</w:t>
            </w:r>
          </w:p>
        </w:tc>
      </w:tr>
      <w:tr w:rsidR="00A26EE4" w:rsidRPr="00A26EE4" w:rsidTr="00A26EE4">
        <w:trPr>
          <w:trHeight w:val="129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left="104" w:right="19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ЭГП Тверской области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spacing w:line="24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4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26EE4" w:rsidRPr="00A26EE4" w:rsidTr="00A26EE4">
        <w:trPr>
          <w:trHeight w:val="129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left="104" w:right="1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Промышленность Тверской области. 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spacing w:line="24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46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26EE4" w:rsidRPr="00A26EE4" w:rsidTr="00A26EE4">
        <w:trPr>
          <w:trHeight w:val="65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left="104" w:right="1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Отрасли специализации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ind w:righ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15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6" w:lineRule="auto"/>
              <w:ind w:right="12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26EE4" w:rsidRPr="00A26EE4" w:rsidTr="00A26EE4">
        <w:trPr>
          <w:trHeight w:val="111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pStyle w:val="TableParagraph"/>
              <w:ind w:right="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26EE4">
              <w:rPr>
                <w:rFonts w:ascii="Times New Roman" w:hAnsi="Times New Roman"/>
                <w:sz w:val="24"/>
                <w:szCs w:val="24"/>
                <w:lang w:val="ru-RU"/>
              </w:rPr>
              <w:t>Сельское хозяйство Тверской области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5" w:lineRule="auto"/>
              <w:ind w:right="12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26EE4" w:rsidRPr="00A26EE4" w:rsidTr="00A26EE4">
        <w:trPr>
          <w:trHeight w:val="111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Природно-сельскохозяйственные  районы области.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5" w:lineRule="auto"/>
              <w:ind w:right="123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26EE4" w:rsidRPr="00A26EE4" w:rsidTr="00A26EE4">
        <w:trPr>
          <w:trHeight w:val="120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Население  Тверской области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ind w:right="104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26EE4" w:rsidRPr="00A26EE4" w:rsidRDefault="00A26EE4" w:rsidP="00460A13">
            <w:pPr>
              <w:pStyle w:val="TableParagraph"/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right="1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pStyle w:val="TableParagraph"/>
              <w:spacing w:line="276" w:lineRule="auto"/>
              <w:ind w:right="16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pStyle w:val="TableParagraph"/>
              <w:ind w:right="11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26EE4" w:rsidRPr="00A26EE4" w:rsidTr="00A26EE4">
        <w:trPr>
          <w:trHeight w:val="102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left="104" w:right="15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E4" w:rsidRPr="00A26EE4" w:rsidTr="00A26EE4">
        <w:trPr>
          <w:trHeight w:val="102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left="104" w:right="15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EE4" w:rsidRPr="00A26EE4" w:rsidTr="00A26EE4">
        <w:trPr>
          <w:trHeight w:val="102"/>
        </w:trPr>
        <w:tc>
          <w:tcPr>
            <w:tcW w:w="568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2342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  <w:r w:rsidRPr="00A26EE4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986" w:type="dxa"/>
          </w:tcPr>
          <w:p w:rsidR="00A26EE4" w:rsidRPr="00A26EE4" w:rsidRDefault="00A26EE4" w:rsidP="00460A13">
            <w:pPr>
              <w:pStyle w:val="TableParagraph"/>
              <w:spacing w:line="267" w:lineRule="exac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A26EE4" w:rsidRPr="00A26EE4" w:rsidRDefault="00A26EE4" w:rsidP="00460A13">
            <w:pPr>
              <w:pStyle w:val="TableParagraph"/>
              <w:ind w:left="104" w:right="15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6EE4" w:rsidRPr="00A26EE4" w:rsidRDefault="00A26EE4" w:rsidP="00460A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6EE4" w:rsidRPr="00A94293" w:rsidRDefault="00A26EE4" w:rsidP="00A26EE4">
      <w:pPr>
        <w:jc w:val="both"/>
        <w:rPr>
          <w:rFonts w:ascii="Times New Roman" w:hAnsi="Times New Roman"/>
          <w:sz w:val="20"/>
          <w:szCs w:val="20"/>
        </w:rPr>
      </w:pPr>
    </w:p>
    <w:p w:rsidR="00BF6910" w:rsidRDefault="00BF6910" w:rsidP="00BF6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910" w:rsidRDefault="00BF6910" w:rsidP="00BF6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10">
        <w:rPr>
          <w:rFonts w:ascii="Times New Roman" w:hAnsi="Times New Roman" w:cs="Times New Roman"/>
          <w:b/>
          <w:sz w:val="28"/>
          <w:szCs w:val="28"/>
        </w:rPr>
        <w:t>Содержание программы по географии 9 класс, «Школа 2100»</w:t>
      </w:r>
    </w:p>
    <w:p w:rsidR="00E827C6" w:rsidRDefault="00E827C6" w:rsidP="00BF6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C6" w:rsidRDefault="00E827C6" w:rsidP="00E827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Введение (1ч)</w:t>
      </w:r>
    </w:p>
    <w:p w:rsidR="00E827C6" w:rsidRPr="00BF6910" w:rsidRDefault="00E827C6" w:rsidP="00E827C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1. </w:t>
      </w:r>
      <w:r w:rsidRPr="00BF69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Хозяйство России.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(19ч)</w:t>
      </w:r>
    </w:p>
    <w:p w:rsidR="00E827C6" w:rsidRDefault="00E827C6" w:rsidP="00E827C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27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F69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Географические районы России.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(40ч)</w:t>
      </w:r>
    </w:p>
    <w:p w:rsidR="00E827C6" w:rsidRDefault="00E827C6" w:rsidP="00E827C6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3. Россия на пороге всеобщей глобализации (2ч)</w:t>
      </w:r>
    </w:p>
    <w:p w:rsidR="00E827C6" w:rsidRDefault="00E827C6" w:rsidP="00E827C6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4. Хозяйство Тверской области (6ч)</w:t>
      </w:r>
    </w:p>
    <w:p w:rsidR="00BF6910" w:rsidRPr="00BF6910" w:rsidRDefault="00BF6910" w:rsidP="00A8667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6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</w:t>
      </w:r>
      <w:r w:rsidR="00A866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уроков</w:t>
      </w:r>
      <w:r w:rsidRPr="00BF6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географии</w:t>
      </w:r>
      <w:r w:rsidR="00A866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программе «Школа 2100»</w:t>
      </w:r>
      <w:r w:rsidR="00CD7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68 часов (2ч/</w:t>
      </w:r>
      <w:proofErr w:type="spellStart"/>
      <w:r w:rsidR="00CD7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="00CD70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tbl>
      <w:tblPr>
        <w:tblW w:w="14884" w:type="dxa"/>
        <w:jc w:val="center"/>
        <w:tblInd w:w="-70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88"/>
        <w:gridCol w:w="13696"/>
      </w:tblGrid>
      <w:tr w:rsidR="00BF6910" w:rsidRPr="00BF6910" w:rsidTr="00A86671">
        <w:trPr>
          <w:trHeight w:val="830"/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3696" w:type="dxa"/>
          </w:tcPr>
          <w:p w:rsidR="00BF6910" w:rsidRPr="00BF6910" w:rsidRDefault="00BF6910" w:rsidP="00A866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Хозяйство России. Как устроено хозяйство России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Территориальное развитие и факторы размещения хозяйства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направлении индустриальной зрелости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пороге глубоких преобразований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Топливно-энергетический комплекс – становой хребет экономики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Топливная промышленность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  <w:r w:rsidRPr="00BF6910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6.75pt" o:ole="">
                  <v:imagedata r:id="rId5" o:title=""/>
                </v:shape>
                <o:OLEObject Type="Embed" ProgID="Equation.3" ShapeID="_x0000_i1025" DrawAspect="Content" ObjectID="_1574678256" r:id="rId6"/>
              </w:objec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Электроэнергетика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Металлургическая промышленность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Машиностроение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Химическая промышленность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Лесная промышленность</w:t>
            </w:r>
          </w:p>
        </w:tc>
      </w:tr>
      <w:tr w:rsidR="00BF6910" w:rsidRPr="00BF6910" w:rsidTr="00BF6910">
        <w:trPr>
          <w:trHeight w:val="790"/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Лёгкая и пищевая промышленность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Сельское хозяйство. Агропромышленный комплекс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Растениеводство и животноводство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Транспорт: дороги большой страны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Сфера услуг: из режима выживания к режиму развития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Рекреационная деятельность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№1 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Географические районы России. Природно-хозяйственное районирование России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Европейский Север. По обе стороны от Полярного круга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Природное своеобразие: «На севере диком …»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 освоения района. Население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Хозяйство района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Европейский </w:t>
            </w:r>
            <w:proofErr w:type="spellStart"/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Северо-Запад</w:t>
            </w:r>
            <w:proofErr w:type="spellEnd"/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«Окно в Европу» на Балтике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Особенности природы: озёрный край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истории освоения земель. Население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Хозяйство района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«Люблю тебя, Петра творенье …»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Центральная Россия. В центре русской равнины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Неброская красота среднерусской природы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истории заселения земель. Население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Историческая смена хозяйственного профиля района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</w:t>
            </w: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«Лучший город Земли»  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Европейский Юг. На полпути от экватора к Северному полюсу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Природное своеобразие: самый тёплый регион России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Сколько и каких народов проживает в регионе?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Хозяйство района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Поволжье. Вдоль «главной улицы России»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Природное своеобразие Средней и Нижней Волги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 освоения Поволжья. Население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Хозяйственный облик Поволжья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Урал. На границе Европы и Азии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Природное своеобразие 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 освоения территории. Население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Хозяйство района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Западная Сибирь. Неевропейский стандарт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Великая равнина и «золотые» горы, минерально-сырьевое богатство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Освоение западносибирских пространств. Население. Хозяйственный комплекс района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Восточная Сибирь. В средних и высоких широтах Северного полушария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Суровое величие природы.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Как осваивалась Восточная Сибирь? Население Хозяйство района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Дальний Восток. На стыке материка Евразии и Тихого океана Регион природных контрастов и уникальных явлений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История освоения Дальнего Востока.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Население Особенности хозяйства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Россия на пороге всеобщей глобализации.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Направления и формы международного сотрудничества. 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География международной торговли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Промышленность Тверской области. 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Отрасли специализации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хозяйство Тверской области. 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Природно-сельскохозяйственные  районы области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урок.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</w:tr>
      <w:tr w:rsidR="00BF6910" w:rsidRPr="00BF6910" w:rsidTr="00BF6910">
        <w:trPr>
          <w:jc w:val="center"/>
        </w:trPr>
        <w:tc>
          <w:tcPr>
            <w:tcW w:w="1188" w:type="dxa"/>
          </w:tcPr>
          <w:p w:rsidR="00BF6910" w:rsidRPr="00BF6910" w:rsidRDefault="00BF6910" w:rsidP="00BF69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3696" w:type="dxa"/>
          </w:tcPr>
          <w:p w:rsidR="00BF6910" w:rsidRPr="00BF6910" w:rsidRDefault="00BF6910" w:rsidP="00BF691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время</w:t>
            </w:r>
          </w:p>
        </w:tc>
      </w:tr>
    </w:tbl>
    <w:p w:rsidR="00BF6910" w:rsidRPr="00BF6910" w:rsidRDefault="00BF6910" w:rsidP="00BF691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910" w:rsidRPr="00BF6910" w:rsidRDefault="00BF6910" w:rsidP="00BF691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EE4" w:rsidRPr="00BF6910" w:rsidRDefault="00A26EE4" w:rsidP="00BF6910">
      <w:pPr>
        <w:tabs>
          <w:tab w:val="left" w:pos="6547"/>
        </w:tabs>
        <w:rPr>
          <w:rFonts w:ascii="Times New Roman" w:hAnsi="Times New Roman" w:cs="Times New Roman"/>
          <w:sz w:val="28"/>
          <w:szCs w:val="28"/>
        </w:rPr>
      </w:pPr>
    </w:p>
    <w:sectPr w:rsidR="00A26EE4" w:rsidRPr="00BF6910" w:rsidSect="001628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9C24A59"/>
    <w:multiLevelType w:val="singleLevel"/>
    <w:tmpl w:val="42C859A2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  <w:sz w:val="28"/>
        <w:szCs w:val="28"/>
      </w:rPr>
    </w:lvl>
  </w:abstractNum>
  <w:abstractNum w:abstractNumId="5">
    <w:nsid w:val="22E845D9"/>
    <w:multiLevelType w:val="hybridMultilevel"/>
    <w:tmpl w:val="44CE1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70E3E"/>
    <w:multiLevelType w:val="hybridMultilevel"/>
    <w:tmpl w:val="40FC782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407F143F"/>
    <w:multiLevelType w:val="hybridMultilevel"/>
    <w:tmpl w:val="11E25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4618590B"/>
    <w:multiLevelType w:val="hybridMultilevel"/>
    <w:tmpl w:val="9FE22B62"/>
    <w:lvl w:ilvl="0" w:tplc="DB66694C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0A82402">
      <w:start w:val="1"/>
      <w:numFmt w:val="bullet"/>
      <w:lvlText w:val="•"/>
      <w:lvlJc w:val="left"/>
      <w:pPr>
        <w:ind w:left="1605" w:hanging="240"/>
      </w:pPr>
      <w:rPr>
        <w:rFonts w:hint="default"/>
      </w:rPr>
    </w:lvl>
    <w:lvl w:ilvl="2" w:tplc="E24E5C62">
      <w:start w:val="1"/>
      <w:numFmt w:val="bullet"/>
      <w:lvlText w:val="•"/>
      <w:lvlJc w:val="left"/>
      <w:pPr>
        <w:ind w:left="3104" w:hanging="240"/>
      </w:pPr>
      <w:rPr>
        <w:rFonts w:hint="default"/>
      </w:rPr>
    </w:lvl>
    <w:lvl w:ilvl="3" w:tplc="AE0A58DA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4" w:tplc="08D4F1D8">
      <w:start w:val="1"/>
      <w:numFmt w:val="bullet"/>
      <w:lvlText w:val="•"/>
      <w:lvlJc w:val="left"/>
      <w:pPr>
        <w:ind w:left="6103" w:hanging="240"/>
      </w:pPr>
      <w:rPr>
        <w:rFonts w:hint="default"/>
      </w:rPr>
    </w:lvl>
    <w:lvl w:ilvl="5" w:tplc="741E0950">
      <w:start w:val="1"/>
      <w:numFmt w:val="bullet"/>
      <w:lvlText w:val="•"/>
      <w:lvlJc w:val="left"/>
      <w:pPr>
        <w:ind w:left="7602" w:hanging="240"/>
      </w:pPr>
      <w:rPr>
        <w:rFonts w:hint="default"/>
      </w:rPr>
    </w:lvl>
    <w:lvl w:ilvl="6" w:tplc="846C9554">
      <w:start w:val="1"/>
      <w:numFmt w:val="bullet"/>
      <w:lvlText w:val="•"/>
      <w:lvlJc w:val="left"/>
      <w:pPr>
        <w:ind w:left="9101" w:hanging="240"/>
      </w:pPr>
      <w:rPr>
        <w:rFonts w:hint="default"/>
      </w:rPr>
    </w:lvl>
    <w:lvl w:ilvl="7" w:tplc="2B1C58B4">
      <w:start w:val="1"/>
      <w:numFmt w:val="bullet"/>
      <w:lvlText w:val="•"/>
      <w:lvlJc w:val="left"/>
      <w:pPr>
        <w:ind w:left="10600" w:hanging="240"/>
      </w:pPr>
      <w:rPr>
        <w:rFonts w:hint="default"/>
      </w:rPr>
    </w:lvl>
    <w:lvl w:ilvl="8" w:tplc="6876DB28">
      <w:start w:val="1"/>
      <w:numFmt w:val="bullet"/>
      <w:lvlText w:val="•"/>
      <w:lvlJc w:val="left"/>
      <w:pPr>
        <w:ind w:left="12100" w:hanging="240"/>
      </w:pPr>
      <w:rPr>
        <w:rFonts w:hint="default"/>
      </w:rPr>
    </w:lvl>
  </w:abstractNum>
  <w:abstractNum w:abstractNumId="11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4A852526"/>
    <w:multiLevelType w:val="hybridMultilevel"/>
    <w:tmpl w:val="1E728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77E141EA"/>
    <w:multiLevelType w:val="hybridMultilevel"/>
    <w:tmpl w:val="9FE22B62"/>
    <w:lvl w:ilvl="0" w:tplc="DB66694C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0A82402">
      <w:start w:val="1"/>
      <w:numFmt w:val="bullet"/>
      <w:lvlText w:val="•"/>
      <w:lvlJc w:val="left"/>
      <w:pPr>
        <w:ind w:left="1605" w:hanging="240"/>
      </w:pPr>
      <w:rPr>
        <w:rFonts w:hint="default"/>
      </w:rPr>
    </w:lvl>
    <w:lvl w:ilvl="2" w:tplc="E24E5C62">
      <w:start w:val="1"/>
      <w:numFmt w:val="bullet"/>
      <w:lvlText w:val="•"/>
      <w:lvlJc w:val="left"/>
      <w:pPr>
        <w:ind w:left="3104" w:hanging="240"/>
      </w:pPr>
      <w:rPr>
        <w:rFonts w:hint="default"/>
      </w:rPr>
    </w:lvl>
    <w:lvl w:ilvl="3" w:tplc="AE0A58DA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4" w:tplc="08D4F1D8">
      <w:start w:val="1"/>
      <w:numFmt w:val="bullet"/>
      <w:lvlText w:val="•"/>
      <w:lvlJc w:val="left"/>
      <w:pPr>
        <w:ind w:left="6103" w:hanging="240"/>
      </w:pPr>
      <w:rPr>
        <w:rFonts w:hint="default"/>
      </w:rPr>
    </w:lvl>
    <w:lvl w:ilvl="5" w:tplc="741E0950">
      <w:start w:val="1"/>
      <w:numFmt w:val="bullet"/>
      <w:lvlText w:val="•"/>
      <w:lvlJc w:val="left"/>
      <w:pPr>
        <w:ind w:left="7602" w:hanging="240"/>
      </w:pPr>
      <w:rPr>
        <w:rFonts w:hint="default"/>
      </w:rPr>
    </w:lvl>
    <w:lvl w:ilvl="6" w:tplc="846C9554">
      <w:start w:val="1"/>
      <w:numFmt w:val="bullet"/>
      <w:lvlText w:val="•"/>
      <w:lvlJc w:val="left"/>
      <w:pPr>
        <w:ind w:left="9101" w:hanging="240"/>
      </w:pPr>
      <w:rPr>
        <w:rFonts w:hint="default"/>
      </w:rPr>
    </w:lvl>
    <w:lvl w:ilvl="7" w:tplc="2B1C58B4">
      <w:start w:val="1"/>
      <w:numFmt w:val="bullet"/>
      <w:lvlText w:val="•"/>
      <w:lvlJc w:val="left"/>
      <w:pPr>
        <w:ind w:left="10600" w:hanging="240"/>
      </w:pPr>
      <w:rPr>
        <w:rFonts w:hint="default"/>
      </w:rPr>
    </w:lvl>
    <w:lvl w:ilvl="8" w:tplc="6876DB28">
      <w:start w:val="1"/>
      <w:numFmt w:val="bullet"/>
      <w:lvlText w:val="•"/>
      <w:lvlJc w:val="left"/>
      <w:pPr>
        <w:ind w:left="12100" w:hanging="240"/>
      </w:pPr>
      <w:rPr>
        <w:rFonts w:hint="default"/>
      </w:rPr>
    </w:lvl>
  </w:abstractNum>
  <w:abstractNum w:abstractNumId="23">
    <w:nsid w:val="7FFB1A22"/>
    <w:multiLevelType w:val="hybridMultilevel"/>
    <w:tmpl w:val="9FE22B62"/>
    <w:lvl w:ilvl="0" w:tplc="DB66694C">
      <w:start w:val="1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0A82402">
      <w:start w:val="1"/>
      <w:numFmt w:val="bullet"/>
      <w:lvlText w:val="•"/>
      <w:lvlJc w:val="left"/>
      <w:pPr>
        <w:ind w:left="1605" w:hanging="240"/>
      </w:pPr>
      <w:rPr>
        <w:rFonts w:hint="default"/>
      </w:rPr>
    </w:lvl>
    <w:lvl w:ilvl="2" w:tplc="E24E5C62">
      <w:start w:val="1"/>
      <w:numFmt w:val="bullet"/>
      <w:lvlText w:val="•"/>
      <w:lvlJc w:val="left"/>
      <w:pPr>
        <w:ind w:left="3104" w:hanging="240"/>
      </w:pPr>
      <w:rPr>
        <w:rFonts w:hint="default"/>
      </w:rPr>
    </w:lvl>
    <w:lvl w:ilvl="3" w:tplc="AE0A58DA">
      <w:start w:val="1"/>
      <w:numFmt w:val="bullet"/>
      <w:lvlText w:val="•"/>
      <w:lvlJc w:val="left"/>
      <w:pPr>
        <w:ind w:left="4604" w:hanging="240"/>
      </w:pPr>
      <w:rPr>
        <w:rFonts w:hint="default"/>
      </w:rPr>
    </w:lvl>
    <w:lvl w:ilvl="4" w:tplc="08D4F1D8">
      <w:start w:val="1"/>
      <w:numFmt w:val="bullet"/>
      <w:lvlText w:val="•"/>
      <w:lvlJc w:val="left"/>
      <w:pPr>
        <w:ind w:left="6103" w:hanging="240"/>
      </w:pPr>
      <w:rPr>
        <w:rFonts w:hint="default"/>
      </w:rPr>
    </w:lvl>
    <w:lvl w:ilvl="5" w:tplc="741E0950">
      <w:start w:val="1"/>
      <w:numFmt w:val="bullet"/>
      <w:lvlText w:val="•"/>
      <w:lvlJc w:val="left"/>
      <w:pPr>
        <w:ind w:left="7602" w:hanging="240"/>
      </w:pPr>
      <w:rPr>
        <w:rFonts w:hint="default"/>
      </w:rPr>
    </w:lvl>
    <w:lvl w:ilvl="6" w:tplc="846C9554">
      <w:start w:val="1"/>
      <w:numFmt w:val="bullet"/>
      <w:lvlText w:val="•"/>
      <w:lvlJc w:val="left"/>
      <w:pPr>
        <w:ind w:left="9101" w:hanging="240"/>
      </w:pPr>
      <w:rPr>
        <w:rFonts w:hint="default"/>
      </w:rPr>
    </w:lvl>
    <w:lvl w:ilvl="7" w:tplc="2B1C58B4">
      <w:start w:val="1"/>
      <w:numFmt w:val="bullet"/>
      <w:lvlText w:val="•"/>
      <w:lvlJc w:val="left"/>
      <w:pPr>
        <w:ind w:left="10600" w:hanging="240"/>
      </w:pPr>
      <w:rPr>
        <w:rFonts w:hint="default"/>
      </w:rPr>
    </w:lvl>
    <w:lvl w:ilvl="8" w:tplc="6876DB28">
      <w:start w:val="1"/>
      <w:numFmt w:val="bullet"/>
      <w:lvlText w:val="•"/>
      <w:lvlJc w:val="left"/>
      <w:pPr>
        <w:ind w:left="12100" w:hanging="24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11"/>
  </w:num>
  <w:num w:numId="5">
    <w:abstractNumId w:val="3"/>
  </w:num>
  <w:num w:numId="6">
    <w:abstractNumId w:val="18"/>
  </w:num>
  <w:num w:numId="7">
    <w:abstractNumId w:val="20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15"/>
  </w:num>
  <w:num w:numId="13">
    <w:abstractNumId w:val="19"/>
  </w:num>
  <w:num w:numId="14">
    <w:abstractNumId w:val="17"/>
  </w:num>
  <w:num w:numId="15">
    <w:abstractNumId w:val="8"/>
  </w:num>
  <w:num w:numId="16">
    <w:abstractNumId w:val="1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6"/>
  </w:num>
  <w:num w:numId="19">
    <w:abstractNumId w:val="23"/>
  </w:num>
  <w:num w:numId="20">
    <w:abstractNumId w:val="22"/>
  </w:num>
  <w:num w:numId="21">
    <w:abstractNumId w:val="12"/>
  </w:num>
  <w:num w:numId="22">
    <w:abstractNumId w:val="7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81F"/>
    <w:rsid w:val="000C6FE0"/>
    <w:rsid w:val="0016281F"/>
    <w:rsid w:val="00196A27"/>
    <w:rsid w:val="00451322"/>
    <w:rsid w:val="004E328C"/>
    <w:rsid w:val="005A530B"/>
    <w:rsid w:val="007E5569"/>
    <w:rsid w:val="0095165D"/>
    <w:rsid w:val="00A26EE4"/>
    <w:rsid w:val="00A86671"/>
    <w:rsid w:val="00B25965"/>
    <w:rsid w:val="00B26729"/>
    <w:rsid w:val="00BF6910"/>
    <w:rsid w:val="00C07373"/>
    <w:rsid w:val="00CD7018"/>
    <w:rsid w:val="00DC17F4"/>
    <w:rsid w:val="00DC4D26"/>
    <w:rsid w:val="00E827C6"/>
    <w:rsid w:val="00EB2C5F"/>
    <w:rsid w:val="00FA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6EE4"/>
    <w:pPr>
      <w:widowControl w:val="0"/>
      <w:spacing w:after="0" w:line="240" w:lineRule="auto"/>
      <w:ind w:left="106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26E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1">
    <w:name w:val="Heading 1"/>
    <w:basedOn w:val="a"/>
    <w:uiPriority w:val="1"/>
    <w:qFormat/>
    <w:rsid w:val="00A26EE4"/>
    <w:pPr>
      <w:widowControl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A26EE4"/>
    <w:rPr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A26E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A26EE4"/>
  </w:style>
  <w:style w:type="character" w:customStyle="1" w:styleId="a7">
    <w:name w:val="Нижний колонтитул Знак"/>
    <w:basedOn w:val="a0"/>
    <w:link w:val="a8"/>
    <w:uiPriority w:val="99"/>
    <w:rsid w:val="00A26EE4"/>
    <w:rPr>
      <w:sz w:val="24"/>
      <w:szCs w:val="24"/>
    </w:rPr>
  </w:style>
  <w:style w:type="paragraph" w:styleId="a8">
    <w:name w:val="footer"/>
    <w:basedOn w:val="a"/>
    <w:link w:val="a7"/>
    <w:uiPriority w:val="99"/>
    <w:unhideWhenUsed/>
    <w:rsid w:val="00A26E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A26EE4"/>
  </w:style>
  <w:style w:type="paragraph" w:customStyle="1" w:styleId="TableParagraph">
    <w:name w:val="Table Paragraph"/>
    <w:basedOn w:val="a"/>
    <w:uiPriority w:val="1"/>
    <w:qFormat/>
    <w:rsid w:val="00A26EE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9">
    <w:name w:val="page number"/>
    <w:basedOn w:val="a0"/>
    <w:rsid w:val="00A26EE4"/>
  </w:style>
  <w:style w:type="paragraph" w:styleId="aa">
    <w:name w:val="List Paragraph"/>
    <w:basedOn w:val="a"/>
    <w:uiPriority w:val="34"/>
    <w:qFormat/>
    <w:rsid w:val="00A26EE4"/>
    <w:pPr>
      <w:widowControl w:val="0"/>
      <w:spacing w:after="0" w:line="240" w:lineRule="auto"/>
      <w:ind w:left="708"/>
    </w:pPr>
    <w:rPr>
      <w:rFonts w:ascii="Calibri" w:eastAsia="Calibri" w:hAnsi="Calibri" w:cs="Times New Roman"/>
      <w:lang w:val="en-US"/>
    </w:rPr>
  </w:style>
  <w:style w:type="paragraph" w:styleId="ab">
    <w:name w:val="No Spacing"/>
    <w:link w:val="ac"/>
    <w:uiPriority w:val="1"/>
    <w:qFormat/>
    <w:rsid w:val="00A26E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A26EE4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26EE4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26EE4"/>
    <w:rPr>
      <w:rFonts w:ascii="Tahoma" w:eastAsia="Calibri" w:hAnsi="Tahoma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35</Pages>
  <Words>7767</Words>
  <Characters>44276</Characters>
  <Application>Microsoft Office Word</Application>
  <DocSecurity>0</DocSecurity>
  <Lines>368</Lines>
  <Paragraphs>103</Paragraphs>
  <ScaleCrop>false</ScaleCrop>
  <Company/>
  <LinksUpToDate>false</LinksUpToDate>
  <CharactersWithSpaces>51940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19</cp:revision>
  <dcterms:created xsi:type="dcterms:W3CDTF">2017-12-12T07:28:00Z</dcterms:created>
  <dcterms:modified xsi:type="dcterms:W3CDTF">2017-12-13T09:51:00Z</dcterms:modified>
</cp:coreProperties>
</file>